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805EE" w14:textId="3BA7F636" w:rsidR="00AC6116" w:rsidRDefault="00AC6116" w:rsidP="004D4993">
      <w:pPr>
        <w:spacing w:after="0" w:line="240" w:lineRule="auto"/>
        <w:ind w:right="260"/>
        <w:jc w:val="center"/>
        <w:rPr>
          <w:rFonts w:cs="Arial"/>
          <w:b/>
          <w:sz w:val="20"/>
          <w:szCs w:val="20"/>
        </w:rPr>
      </w:pPr>
    </w:p>
    <w:p w14:paraId="7EC82857" w14:textId="486E052F" w:rsidR="003231EE" w:rsidRDefault="003231EE" w:rsidP="006F2BF1">
      <w:pPr>
        <w:spacing w:after="0" w:line="240" w:lineRule="auto"/>
        <w:ind w:left="851" w:right="260"/>
        <w:jc w:val="center"/>
        <w:rPr>
          <w:rFonts w:cs="Arial"/>
          <w:b/>
          <w:sz w:val="24"/>
          <w:szCs w:val="24"/>
        </w:rPr>
      </w:pPr>
      <w:r>
        <w:rPr>
          <w:rFonts w:cs="Arial"/>
          <w:b/>
          <w:sz w:val="24"/>
          <w:szCs w:val="24"/>
        </w:rPr>
        <w:t xml:space="preserve">RATES </w:t>
      </w:r>
      <w:r w:rsidR="005D0B10">
        <w:rPr>
          <w:rFonts w:cs="Arial"/>
          <w:b/>
          <w:sz w:val="24"/>
          <w:szCs w:val="24"/>
        </w:rPr>
        <w:t>AS OF MAY 2021</w:t>
      </w:r>
    </w:p>
    <w:p w14:paraId="5FC08A3D" w14:textId="3D055292" w:rsidR="003231EE" w:rsidRDefault="003231EE" w:rsidP="003231EE">
      <w:pPr>
        <w:spacing w:after="0" w:line="240" w:lineRule="auto"/>
        <w:ind w:left="851" w:right="261"/>
        <w:rPr>
          <w:rFonts w:cs="Arial"/>
          <w:b/>
          <w:sz w:val="24"/>
          <w:szCs w:val="24"/>
        </w:rPr>
      </w:pPr>
    </w:p>
    <w:p w14:paraId="5F9906A1" w14:textId="4ACDA224" w:rsidR="003967D2" w:rsidRDefault="003967D2" w:rsidP="003231EE">
      <w:pPr>
        <w:pStyle w:val="ListParagraph"/>
        <w:numPr>
          <w:ilvl w:val="0"/>
          <w:numId w:val="8"/>
        </w:numPr>
        <w:ind w:right="261"/>
        <w:rPr>
          <w:rFonts w:ascii="Calibri" w:eastAsia="Calibri" w:hAnsi="Calibri" w:cs="Arial"/>
          <w:b/>
          <w:lang w:eastAsia="en-US"/>
        </w:rPr>
      </w:pPr>
      <w:r>
        <w:rPr>
          <w:rFonts w:ascii="Calibri" w:eastAsia="Calibri" w:hAnsi="Calibri" w:cs="Arial"/>
          <w:b/>
          <w:lang w:eastAsia="en-US"/>
        </w:rPr>
        <w:t>Consultation</w:t>
      </w:r>
    </w:p>
    <w:p w14:paraId="364C4BAF" w14:textId="470B02B9" w:rsidR="003967D2" w:rsidRPr="003967D2" w:rsidRDefault="003967D2" w:rsidP="003967D2">
      <w:pPr>
        <w:ind w:left="851" w:right="261"/>
        <w:rPr>
          <w:rFonts w:cs="Arial"/>
          <w:sz w:val="24"/>
          <w:szCs w:val="24"/>
        </w:rPr>
      </w:pPr>
      <w:r w:rsidRPr="003967D2">
        <w:rPr>
          <w:rFonts w:cs="Arial"/>
          <w:sz w:val="24"/>
          <w:szCs w:val="24"/>
        </w:rPr>
        <w:t>Consultation must be held before any service is given. Consultations are £</w:t>
      </w:r>
      <w:r w:rsidR="00527C6D">
        <w:rPr>
          <w:rFonts w:cs="Arial"/>
          <w:sz w:val="24"/>
          <w:szCs w:val="24"/>
        </w:rPr>
        <w:t xml:space="preserve">15. </w:t>
      </w:r>
      <w:r w:rsidRPr="003967D2">
        <w:rPr>
          <w:rFonts w:cs="Arial"/>
          <w:sz w:val="24"/>
          <w:szCs w:val="24"/>
        </w:rPr>
        <w:t xml:space="preserve">During this time, we will discuss what services you are after and needs that must be met. Documentation of insurance, PDWA membership, first aid qualification, DBS can be shown upon request. </w:t>
      </w:r>
      <w:r w:rsidR="007A7CF2">
        <w:rPr>
          <w:rFonts w:cs="Arial"/>
          <w:sz w:val="24"/>
          <w:szCs w:val="24"/>
        </w:rPr>
        <w:t>If, for any reason, the customer stops using our services for a period of 3 months or longer</w:t>
      </w:r>
      <w:r w:rsidR="00527C6D">
        <w:rPr>
          <w:rFonts w:cs="Arial"/>
          <w:sz w:val="24"/>
          <w:szCs w:val="24"/>
        </w:rPr>
        <w:t xml:space="preserve">, </w:t>
      </w:r>
      <w:r w:rsidR="007A7CF2">
        <w:rPr>
          <w:rFonts w:cs="Arial"/>
          <w:sz w:val="24"/>
          <w:szCs w:val="24"/>
        </w:rPr>
        <w:t xml:space="preserve">another consultation must be held at the same rate again. </w:t>
      </w:r>
    </w:p>
    <w:p w14:paraId="78843114" w14:textId="50E40F8D" w:rsidR="003231EE" w:rsidRPr="00107996" w:rsidRDefault="006F2BF1" w:rsidP="003231EE">
      <w:pPr>
        <w:pStyle w:val="ListParagraph"/>
        <w:numPr>
          <w:ilvl w:val="0"/>
          <w:numId w:val="8"/>
        </w:numPr>
        <w:ind w:right="261"/>
        <w:rPr>
          <w:rFonts w:ascii="Calibri" w:eastAsia="Calibri" w:hAnsi="Calibri" w:cs="Arial"/>
          <w:b/>
          <w:lang w:eastAsia="en-US"/>
        </w:rPr>
      </w:pPr>
      <w:r>
        <w:rPr>
          <w:rFonts w:ascii="Calibri" w:eastAsia="Calibri" w:hAnsi="Calibri" w:cs="Arial"/>
          <w:b/>
          <w:lang w:eastAsia="en-US"/>
        </w:rPr>
        <w:t>Adventure Mornings (</w:t>
      </w:r>
      <w:r w:rsidR="00601CF0">
        <w:rPr>
          <w:rFonts w:ascii="Calibri" w:eastAsia="Calibri" w:hAnsi="Calibri" w:cs="Arial"/>
          <w:b/>
          <w:lang w:eastAsia="en-US"/>
        </w:rPr>
        <w:t>Fridays / Wednesdays</w:t>
      </w:r>
      <w:proofErr w:type="gramStart"/>
      <w:r w:rsidR="007A7CF2">
        <w:rPr>
          <w:rFonts w:ascii="Calibri" w:eastAsia="Calibri" w:hAnsi="Calibri" w:cs="Arial"/>
          <w:b/>
          <w:lang w:eastAsia="en-US"/>
        </w:rPr>
        <w:t xml:space="preserve">) </w:t>
      </w:r>
      <w:r w:rsidR="003231EE" w:rsidRPr="00107996">
        <w:rPr>
          <w:rFonts w:ascii="Calibri" w:eastAsia="Calibri" w:hAnsi="Calibri" w:cs="Arial"/>
          <w:b/>
          <w:lang w:eastAsia="en-US"/>
        </w:rPr>
        <w:t>:</w:t>
      </w:r>
      <w:proofErr w:type="gramEnd"/>
    </w:p>
    <w:p w14:paraId="025BD431" w14:textId="627716E0" w:rsidR="003231EE" w:rsidRDefault="003231EE" w:rsidP="003231EE">
      <w:pPr>
        <w:spacing w:after="0" w:line="240" w:lineRule="auto"/>
        <w:ind w:left="131" w:right="261" w:firstLine="720"/>
        <w:rPr>
          <w:rFonts w:cs="Arial"/>
          <w:sz w:val="24"/>
          <w:szCs w:val="24"/>
        </w:rPr>
      </w:pPr>
      <w:r>
        <w:rPr>
          <w:rFonts w:cs="Arial"/>
          <w:sz w:val="24"/>
          <w:szCs w:val="24"/>
        </w:rPr>
        <w:t xml:space="preserve">Scheduled pick up time </w:t>
      </w:r>
      <w:r w:rsidR="006F2BF1">
        <w:rPr>
          <w:rFonts w:cs="Arial"/>
          <w:sz w:val="24"/>
          <w:szCs w:val="24"/>
        </w:rPr>
        <w:t xml:space="preserve">8:00-9:00am and drop off will be approx. 3 hours after </w:t>
      </w:r>
      <w:r w:rsidR="003967D2">
        <w:rPr>
          <w:rFonts w:cs="Arial"/>
          <w:sz w:val="24"/>
          <w:szCs w:val="24"/>
        </w:rPr>
        <w:t>picking</w:t>
      </w:r>
      <w:r w:rsidR="006F2BF1">
        <w:rPr>
          <w:rFonts w:cs="Arial"/>
          <w:sz w:val="24"/>
          <w:szCs w:val="24"/>
        </w:rPr>
        <w:t xml:space="preserve"> up </w:t>
      </w:r>
    </w:p>
    <w:p w14:paraId="17E7FC19" w14:textId="4E8A66BD" w:rsidR="003231EE" w:rsidRDefault="003231EE" w:rsidP="003231EE">
      <w:pPr>
        <w:spacing w:after="0" w:line="240" w:lineRule="auto"/>
        <w:ind w:left="851" w:right="261"/>
        <w:jc w:val="center"/>
        <w:rPr>
          <w:rFonts w:cs="Arial"/>
          <w:sz w:val="24"/>
          <w:szCs w:val="24"/>
        </w:rPr>
      </w:pPr>
    </w:p>
    <w:p w14:paraId="39BF0993" w14:textId="7711DA8D" w:rsidR="003231EE" w:rsidRDefault="006F2BF1" w:rsidP="003231EE">
      <w:pPr>
        <w:spacing w:after="0" w:line="240" w:lineRule="auto"/>
        <w:ind w:left="2552" w:right="261"/>
        <w:rPr>
          <w:rFonts w:cs="Arial"/>
          <w:sz w:val="24"/>
          <w:szCs w:val="24"/>
        </w:rPr>
      </w:pPr>
      <w:r>
        <w:rPr>
          <w:rFonts w:cs="Arial"/>
          <w:sz w:val="24"/>
          <w:szCs w:val="24"/>
        </w:rPr>
        <w:t>3+</w:t>
      </w:r>
      <w:r w:rsidR="003231EE">
        <w:rPr>
          <w:rFonts w:cs="Arial"/>
          <w:sz w:val="24"/>
          <w:szCs w:val="24"/>
        </w:rPr>
        <w:t xml:space="preserve"> hour</w:t>
      </w:r>
      <w:r>
        <w:rPr>
          <w:rFonts w:cs="Arial"/>
          <w:sz w:val="24"/>
          <w:szCs w:val="24"/>
        </w:rPr>
        <w:t>s</w:t>
      </w:r>
      <w:r w:rsidR="003231EE">
        <w:rPr>
          <w:rFonts w:cs="Arial"/>
          <w:sz w:val="24"/>
          <w:szCs w:val="24"/>
        </w:rPr>
        <w:tab/>
      </w:r>
      <w:r w:rsidR="003231EE">
        <w:rPr>
          <w:rFonts w:cs="Arial"/>
          <w:sz w:val="24"/>
          <w:szCs w:val="24"/>
        </w:rPr>
        <w:tab/>
      </w:r>
      <w:r w:rsidR="003231EE">
        <w:rPr>
          <w:rFonts w:cs="Arial"/>
          <w:sz w:val="24"/>
          <w:szCs w:val="24"/>
        </w:rPr>
        <w:tab/>
      </w:r>
      <w:r w:rsidR="003231EE">
        <w:rPr>
          <w:rFonts w:cs="Arial"/>
          <w:sz w:val="24"/>
          <w:szCs w:val="24"/>
        </w:rPr>
        <w:tab/>
      </w:r>
      <w:r w:rsidR="003231EE">
        <w:rPr>
          <w:rFonts w:cs="Arial"/>
          <w:sz w:val="24"/>
          <w:szCs w:val="24"/>
        </w:rPr>
        <w:tab/>
        <w:t>£</w:t>
      </w:r>
      <w:r>
        <w:rPr>
          <w:rFonts w:cs="Arial"/>
          <w:sz w:val="24"/>
          <w:szCs w:val="24"/>
        </w:rPr>
        <w:t>25</w:t>
      </w:r>
      <w:r w:rsidR="003231EE">
        <w:rPr>
          <w:rFonts w:cs="Arial"/>
          <w:sz w:val="24"/>
          <w:szCs w:val="24"/>
        </w:rPr>
        <w:t xml:space="preserve"> per dog</w:t>
      </w:r>
    </w:p>
    <w:p w14:paraId="54E7F6B5" w14:textId="5EA222E6" w:rsidR="003231EE" w:rsidRDefault="003231EE" w:rsidP="003231EE">
      <w:pPr>
        <w:spacing w:after="0" w:line="240" w:lineRule="auto"/>
        <w:ind w:left="851" w:right="261"/>
        <w:rPr>
          <w:rFonts w:cs="Arial"/>
          <w:sz w:val="24"/>
          <w:szCs w:val="24"/>
        </w:rPr>
      </w:pPr>
    </w:p>
    <w:p w14:paraId="702CC29E" w14:textId="1DD1F99B" w:rsidR="003231EE" w:rsidRDefault="003231EE" w:rsidP="006F2BF1">
      <w:pPr>
        <w:spacing w:after="0" w:line="240" w:lineRule="auto"/>
        <w:ind w:left="720" w:right="261"/>
        <w:rPr>
          <w:rFonts w:cs="Arial"/>
          <w:sz w:val="24"/>
          <w:szCs w:val="24"/>
        </w:rPr>
      </w:pPr>
      <w:r>
        <w:rPr>
          <w:rFonts w:cs="Arial"/>
          <w:sz w:val="24"/>
          <w:szCs w:val="24"/>
        </w:rPr>
        <w:t xml:space="preserve">Groups are kept small for fun, </w:t>
      </w:r>
      <w:r w:rsidR="006F2BF1">
        <w:rPr>
          <w:rFonts w:cs="Arial"/>
          <w:sz w:val="24"/>
          <w:szCs w:val="24"/>
        </w:rPr>
        <w:t>safety,</w:t>
      </w:r>
      <w:r>
        <w:rPr>
          <w:rFonts w:cs="Arial"/>
          <w:sz w:val="24"/>
          <w:szCs w:val="24"/>
        </w:rPr>
        <w:t xml:space="preserve"> and control</w:t>
      </w:r>
      <w:r w:rsidR="007A7CF2">
        <w:rPr>
          <w:rFonts w:cs="Arial"/>
          <w:sz w:val="24"/>
          <w:szCs w:val="24"/>
        </w:rPr>
        <w:t xml:space="preserve"> reasons</w:t>
      </w:r>
      <w:r>
        <w:rPr>
          <w:rFonts w:cs="Arial"/>
          <w:sz w:val="24"/>
          <w:szCs w:val="24"/>
        </w:rPr>
        <w:t>; max 4</w:t>
      </w:r>
      <w:r w:rsidR="006F2BF1">
        <w:rPr>
          <w:rFonts w:cs="Arial"/>
          <w:sz w:val="24"/>
          <w:szCs w:val="24"/>
        </w:rPr>
        <w:t xml:space="preserve"> d</w:t>
      </w:r>
      <w:r>
        <w:rPr>
          <w:rFonts w:cs="Arial"/>
          <w:sz w:val="24"/>
          <w:szCs w:val="24"/>
        </w:rPr>
        <w:t>ogs of similar capabilities are walked together</w:t>
      </w:r>
      <w:r w:rsidR="003967D2">
        <w:rPr>
          <w:rFonts w:cs="Arial"/>
          <w:sz w:val="24"/>
          <w:szCs w:val="24"/>
        </w:rPr>
        <w:t xml:space="preserve">. No reactive dogs are to be signed onto this service. Female dogs in season </w:t>
      </w:r>
      <w:r w:rsidR="007A7CF2">
        <w:rPr>
          <w:rFonts w:cs="Arial"/>
          <w:sz w:val="24"/>
          <w:szCs w:val="24"/>
        </w:rPr>
        <w:t>cannot</w:t>
      </w:r>
      <w:r w:rsidR="003967D2">
        <w:rPr>
          <w:rFonts w:cs="Arial"/>
          <w:sz w:val="24"/>
          <w:szCs w:val="24"/>
        </w:rPr>
        <w:t xml:space="preserve"> </w:t>
      </w:r>
      <w:r w:rsidR="007A7CF2">
        <w:rPr>
          <w:rFonts w:cs="Arial"/>
          <w:sz w:val="24"/>
          <w:szCs w:val="24"/>
        </w:rPr>
        <w:t>attend. If a reactive dog is on the group or a female dog comes into season it is the customers responsibility to come and collect the dog from wherever we are, on our walk</w:t>
      </w:r>
      <w:r w:rsidR="00527C6D">
        <w:rPr>
          <w:rFonts w:cs="Arial"/>
          <w:sz w:val="24"/>
          <w:szCs w:val="24"/>
        </w:rPr>
        <w:t xml:space="preserve"> and will be will not be refunded.</w:t>
      </w:r>
    </w:p>
    <w:p w14:paraId="1B6166FC" w14:textId="02B88374" w:rsidR="003F6E17" w:rsidRDefault="003F6E17" w:rsidP="006F2BF1">
      <w:pPr>
        <w:spacing w:after="0" w:line="240" w:lineRule="auto"/>
        <w:ind w:left="720" w:right="261"/>
        <w:rPr>
          <w:rFonts w:cs="Arial"/>
          <w:sz w:val="24"/>
          <w:szCs w:val="24"/>
        </w:rPr>
      </w:pPr>
    </w:p>
    <w:p w14:paraId="7B97AB90" w14:textId="7DB6474F" w:rsidR="003F6E17" w:rsidRPr="003F6E17" w:rsidRDefault="003F6E17" w:rsidP="003F6E17">
      <w:pPr>
        <w:pStyle w:val="ListParagraph"/>
        <w:numPr>
          <w:ilvl w:val="0"/>
          <w:numId w:val="8"/>
        </w:numPr>
        <w:ind w:right="261"/>
        <w:rPr>
          <w:rFonts w:ascii="Calibri" w:eastAsia="Calibri" w:hAnsi="Calibri" w:cs="Arial"/>
          <w:b/>
          <w:lang w:eastAsia="en-US"/>
        </w:rPr>
      </w:pPr>
      <w:r w:rsidRPr="003F6E17">
        <w:rPr>
          <w:rFonts w:ascii="Calibri" w:eastAsia="Calibri" w:hAnsi="Calibri" w:cs="Arial"/>
          <w:b/>
          <w:lang w:eastAsia="en-US"/>
        </w:rPr>
        <w:t>Socialisation Sessions</w:t>
      </w:r>
    </w:p>
    <w:p w14:paraId="54DAA4BF" w14:textId="420EB988" w:rsidR="003F6E17" w:rsidRDefault="003F6E17" w:rsidP="003F6E17">
      <w:pPr>
        <w:ind w:left="720" w:right="261"/>
        <w:rPr>
          <w:rFonts w:cs="Arial"/>
          <w:sz w:val="24"/>
          <w:szCs w:val="24"/>
        </w:rPr>
      </w:pPr>
      <w:r w:rsidRPr="003F6E17">
        <w:rPr>
          <w:rFonts w:cs="Arial"/>
          <w:sz w:val="24"/>
          <w:szCs w:val="24"/>
        </w:rPr>
        <w:t>This is a time for your dog to just be a dog! Learn from others and play as much as they wish. A time for socialising, scents, and noises. Perfect</w:t>
      </w:r>
      <w:r>
        <w:rPr>
          <w:rFonts w:cs="Arial"/>
          <w:sz w:val="24"/>
          <w:szCs w:val="24"/>
        </w:rPr>
        <w:t xml:space="preserve"> for friendly and playful dogs. We hold a ‘Playful Group’ which is dogs of all sizes and breeds that are confident playing with others. ‘Nervous or Shy Group’ which is for dogs who are NOT reactive but need a little confidence boost or maybe they have never really socialised before and then a ‘Puppy Group’. The ‘Puppy Group’ is for dogs under 6 months old that want to kick start their amazing socialising skills and ensure they develop so that they can play with all types of dogs. Our goal is to eventually get all dogs into the ‘Playful Group’. </w:t>
      </w:r>
      <w:proofErr w:type="gramStart"/>
      <w:r>
        <w:rPr>
          <w:rFonts w:cs="Arial"/>
          <w:sz w:val="24"/>
          <w:szCs w:val="24"/>
        </w:rPr>
        <w:t>So</w:t>
      </w:r>
      <w:proofErr w:type="gramEnd"/>
      <w:r>
        <w:rPr>
          <w:rFonts w:cs="Arial"/>
          <w:sz w:val="24"/>
          <w:szCs w:val="24"/>
        </w:rPr>
        <w:t xml:space="preserve"> the idea is, they come to ‘Puppy Group’ and progress to ‘Playful Group’ or start with ‘Nervous or Shy Group’ and progress to ‘Playful Group’. Under NO circumstances do we take reactive or teeth baring dogs. If your dog does this, you will be immediately notified, and your dog will be returned before the group ends and no refund will be given. </w:t>
      </w:r>
    </w:p>
    <w:p w14:paraId="5637EB66" w14:textId="7F460C7D" w:rsidR="003F6E17" w:rsidRDefault="003F6E17" w:rsidP="003F6E17">
      <w:pPr>
        <w:ind w:left="720" w:right="261"/>
        <w:rPr>
          <w:rFonts w:cs="Arial"/>
          <w:sz w:val="24"/>
          <w:szCs w:val="24"/>
        </w:rPr>
      </w:pPr>
      <w:r>
        <w:rPr>
          <w:rFonts w:cs="Arial"/>
          <w:sz w:val="24"/>
          <w:szCs w:val="24"/>
        </w:rPr>
        <w:t xml:space="preserve">There is a strict NO PAWRENT policy. There are several reasons for this. If you would like us to explain please call us and we will be more than happy to do so. Rest assured that your dog will be in safe hands with 2-3 members of staff at any one time and we have plenty of experience with our socialising groups. </w:t>
      </w:r>
    </w:p>
    <w:p w14:paraId="0E4E2EA5" w14:textId="3DBC3C0D" w:rsidR="003F6E17" w:rsidRDefault="003F6E17" w:rsidP="003F6E17">
      <w:pPr>
        <w:ind w:left="720" w:right="261"/>
        <w:rPr>
          <w:rFonts w:cs="Arial"/>
          <w:sz w:val="24"/>
          <w:szCs w:val="24"/>
        </w:rPr>
      </w:pPr>
      <w:r>
        <w:rPr>
          <w:rFonts w:cs="Arial"/>
          <w:sz w:val="24"/>
          <w:szCs w:val="24"/>
        </w:rPr>
        <w:tab/>
      </w:r>
      <w:r>
        <w:rPr>
          <w:rFonts w:cs="Arial"/>
          <w:sz w:val="24"/>
          <w:szCs w:val="24"/>
        </w:rPr>
        <w:tab/>
      </w:r>
      <w:r>
        <w:rPr>
          <w:rFonts w:cs="Arial"/>
          <w:sz w:val="24"/>
          <w:szCs w:val="24"/>
        </w:rPr>
        <w:tab/>
        <w:t>‘Playful Group’</w:t>
      </w:r>
      <w:r>
        <w:rPr>
          <w:rFonts w:cs="Arial"/>
          <w:sz w:val="24"/>
          <w:szCs w:val="24"/>
        </w:rPr>
        <w:tab/>
      </w:r>
      <w:r>
        <w:rPr>
          <w:rFonts w:cs="Arial"/>
          <w:sz w:val="24"/>
          <w:szCs w:val="24"/>
        </w:rPr>
        <w:tab/>
      </w:r>
      <w:r>
        <w:rPr>
          <w:rFonts w:cs="Arial"/>
          <w:sz w:val="24"/>
          <w:szCs w:val="24"/>
        </w:rPr>
        <w:tab/>
        <w:t>£10 for 1 hour</w:t>
      </w:r>
    </w:p>
    <w:p w14:paraId="79588527" w14:textId="7FC15B64" w:rsidR="003F6E17" w:rsidRDefault="003F6E17" w:rsidP="003F6E17">
      <w:pPr>
        <w:ind w:left="720" w:right="261"/>
        <w:rPr>
          <w:rFonts w:cs="Arial"/>
          <w:sz w:val="24"/>
          <w:szCs w:val="24"/>
        </w:rPr>
      </w:pPr>
      <w:r>
        <w:rPr>
          <w:rFonts w:cs="Arial"/>
          <w:sz w:val="24"/>
          <w:szCs w:val="24"/>
        </w:rPr>
        <w:tab/>
      </w:r>
      <w:r>
        <w:rPr>
          <w:rFonts w:cs="Arial"/>
          <w:sz w:val="24"/>
          <w:szCs w:val="24"/>
        </w:rPr>
        <w:tab/>
      </w:r>
      <w:r>
        <w:rPr>
          <w:rFonts w:cs="Arial"/>
          <w:sz w:val="24"/>
          <w:szCs w:val="24"/>
        </w:rPr>
        <w:tab/>
        <w:t>‘Nervous or Shy Group’</w:t>
      </w:r>
      <w:r>
        <w:rPr>
          <w:rFonts w:cs="Arial"/>
          <w:sz w:val="24"/>
          <w:szCs w:val="24"/>
        </w:rPr>
        <w:tab/>
      </w:r>
      <w:r>
        <w:rPr>
          <w:rFonts w:cs="Arial"/>
          <w:sz w:val="24"/>
          <w:szCs w:val="24"/>
        </w:rPr>
        <w:tab/>
        <w:t xml:space="preserve">£12 for 1 hour </w:t>
      </w:r>
    </w:p>
    <w:p w14:paraId="37DC162C" w14:textId="1D20AB3D" w:rsidR="003F6E17" w:rsidRPr="003F6E17" w:rsidRDefault="003F6E17" w:rsidP="003F6E17">
      <w:pPr>
        <w:ind w:left="720" w:right="261"/>
        <w:rPr>
          <w:rFonts w:cs="Arial"/>
          <w:sz w:val="24"/>
          <w:szCs w:val="24"/>
        </w:rPr>
      </w:pPr>
      <w:r>
        <w:rPr>
          <w:rFonts w:cs="Arial"/>
          <w:sz w:val="24"/>
          <w:szCs w:val="24"/>
        </w:rPr>
        <w:tab/>
      </w:r>
      <w:r>
        <w:rPr>
          <w:rFonts w:cs="Arial"/>
          <w:sz w:val="24"/>
          <w:szCs w:val="24"/>
        </w:rPr>
        <w:tab/>
      </w:r>
      <w:r>
        <w:rPr>
          <w:rFonts w:cs="Arial"/>
          <w:sz w:val="24"/>
          <w:szCs w:val="24"/>
        </w:rPr>
        <w:tab/>
        <w:t xml:space="preserve">‘Puppy Group’ </w:t>
      </w:r>
      <w:r>
        <w:rPr>
          <w:rFonts w:cs="Arial"/>
          <w:sz w:val="24"/>
          <w:szCs w:val="24"/>
        </w:rPr>
        <w:tab/>
      </w:r>
      <w:r>
        <w:rPr>
          <w:rFonts w:cs="Arial"/>
          <w:sz w:val="24"/>
          <w:szCs w:val="24"/>
        </w:rPr>
        <w:tab/>
      </w:r>
      <w:r>
        <w:rPr>
          <w:rFonts w:cs="Arial"/>
          <w:sz w:val="24"/>
          <w:szCs w:val="24"/>
        </w:rPr>
        <w:tab/>
        <w:t xml:space="preserve">£8 for 40 mins. </w:t>
      </w:r>
    </w:p>
    <w:p w14:paraId="63BCFD51" w14:textId="644EFB78" w:rsidR="005D0B10" w:rsidRDefault="005D0B10" w:rsidP="006F2BF1">
      <w:pPr>
        <w:spacing w:after="0" w:line="240" w:lineRule="auto"/>
        <w:ind w:left="720" w:right="261"/>
        <w:rPr>
          <w:rFonts w:cs="Arial"/>
          <w:sz w:val="24"/>
          <w:szCs w:val="24"/>
        </w:rPr>
      </w:pPr>
    </w:p>
    <w:p w14:paraId="45120BC7" w14:textId="3D58BCCC" w:rsidR="005D0B10" w:rsidRPr="005D0B10" w:rsidRDefault="005D0B10" w:rsidP="005D0B10">
      <w:pPr>
        <w:pStyle w:val="ListParagraph"/>
        <w:numPr>
          <w:ilvl w:val="0"/>
          <w:numId w:val="8"/>
        </w:numPr>
        <w:ind w:right="261"/>
        <w:rPr>
          <w:rFonts w:ascii="Calibri" w:eastAsia="Calibri" w:hAnsi="Calibri" w:cs="Arial"/>
          <w:b/>
          <w:lang w:eastAsia="en-US"/>
        </w:rPr>
      </w:pPr>
      <w:r w:rsidRPr="005D0B10">
        <w:rPr>
          <w:rFonts w:ascii="Calibri" w:eastAsia="Calibri" w:hAnsi="Calibri" w:cs="Arial"/>
          <w:b/>
          <w:lang w:eastAsia="en-US"/>
        </w:rPr>
        <w:lastRenderedPageBreak/>
        <w:t>Training</w:t>
      </w:r>
    </w:p>
    <w:p w14:paraId="104FA944" w14:textId="03A1EE19" w:rsidR="005D0B10" w:rsidRDefault="005D0B10" w:rsidP="005D0B10">
      <w:pPr>
        <w:ind w:left="720" w:right="261"/>
        <w:rPr>
          <w:rFonts w:cs="Arial"/>
          <w:sz w:val="24"/>
          <w:szCs w:val="24"/>
        </w:rPr>
      </w:pPr>
      <w:r w:rsidRPr="005D0B10">
        <w:rPr>
          <w:rFonts w:cs="Arial"/>
          <w:sz w:val="24"/>
          <w:szCs w:val="24"/>
        </w:rPr>
        <w:t xml:space="preserve">We offer a ‘basic training’ package. </w:t>
      </w:r>
      <w:r>
        <w:rPr>
          <w:rFonts w:cs="Arial"/>
          <w:sz w:val="24"/>
          <w:szCs w:val="24"/>
        </w:rPr>
        <w:t xml:space="preserve">Basic training includes commands such as sit, down, off etc. and recall. Customers MUST be with us for training and will not be allowed to leave dogs unattended. Training includes educating and sharing knowledge with the owners / customers as much as educating the dog, so it is vital owners are there too. Our prices will go up as and when our qualifications increase and therefore, we maintain the right to increase our prices for this service throughout the year. </w:t>
      </w:r>
    </w:p>
    <w:p w14:paraId="11BDA977" w14:textId="5F20D7A0" w:rsidR="005D0B10" w:rsidRPr="005D0B10" w:rsidRDefault="005D0B10" w:rsidP="005D0B10">
      <w:pPr>
        <w:ind w:left="720" w:right="261"/>
        <w:rPr>
          <w:rFonts w:cs="Arial"/>
          <w:sz w:val="24"/>
          <w:szCs w:val="24"/>
        </w:rPr>
      </w:pPr>
      <w:r>
        <w:rPr>
          <w:rFonts w:cs="Arial"/>
          <w:sz w:val="24"/>
          <w:szCs w:val="24"/>
        </w:rPr>
        <w:tab/>
      </w:r>
      <w:r>
        <w:rPr>
          <w:rFonts w:cs="Arial"/>
          <w:sz w:val="24"/>
          <w:szCs w:val="24"/>
        </w:rPr>
        <w:tab/>
      </w:r>
      <w:r>
        <w:rPr>
          <w:rFonts w:cs="Arial"/>
          <w:sz w:val="24"/>
          <w:szCs w:val="24"/>
        </w:rPr>
        <w:tab/>
        <w:t xml:space="preserve">1 hour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£15 </w:t>
      </w:r>
    </w:p>
    <w:p w14:paraId="00331AF1" w14:textId="4D1DF140" w:rsidR="003231EE" w:rsidRDefault="003231EE" w:rsidP="003231EE">
      <w:pPr>
        <w:spacing w:after="0" w:line="240" w:lineRule="auto"/>
        <w:ind w:left="851" w:right="261"/>
        <w:rPr>
          <w:rFonts w:cs="Arial"/>
          <w:sz w:val="24"/>
          <w:szCs w:val="24"/>
        </w:rPr>
      </w:pPr>
    </w:p>
    <w:p w14:paraId="502839AC" w14:textId="76F98C16" w:rsidR="007A7CF2" w:rsidRDefault="003231EE" w:rsidP="007A7CF2">
      <w:pPr>
        <w:pStyle w:val="ListParagraph"/>
        <w:numPr>
          <w:ilvl w:val="0"/>
          <w:numId w:val="8"/>
        </w:numPr>
        <w:ind w:right="261"/>
        <w:rPr>
          <w:rFonts w:ascii="Calibri" w:eastAsia="Calibri" w:hAnsi="Calibri" w:cs="Arial"/>
          <w:b/>
          <w:lang w:eastAsia="en-US"/>
        </w:rPr>
      </w:pPr>
      <w:r w:rsidRPr="007A7CF2">
        <w:rPr>
          <w:rFonts w:ascii="Calibri" w:eastAsia="Calibri" w:hAnsi="Calibri" w:cs="Arial"/>
          <w:b/>
          <w:lang w:eastAsia="en-US"/>
        </w:rPr>
        <w:t>Solo walks</w:t>
      </w:r>
    </w:p>
    <w:p w14:paraId="64E41BA2" w14:textId="13CD36C4" w:rsidR="007A7CF2" w:rsidRPr="007A7CF2" w:rsidRDefault="007A7CF2" w:rsidP="007A7CF2">
      <w:pPr>
        <w:ind w:left="851" w:right="261"/>
        <w:rPr>
          <w:rFonts w:cs="Arial"/>
          <w:sz w:val="24"/>
          <w:szCs w:val="24"/>
        </w:rPr>
      </w:pPr>
      <w:r w:rsidRPr="007A7CF2">
        <w:rPr>
          <w:rFonts w:cs="Arial"/>
          <w:sz w:val="24"/>
          <w:szCs w:val="24"/>
        </w:rPr>
        <w:t xml:space="preserve">This includes pick up and return. If you would like to combine this with a home visit, and we have availability then we can do so. This is helpful if you would like us to feed / fresh water / clean them down etc. </w:t>
      </w:r>
    </w:p>
    <w:p w14:paraId="1907A522" w14:textId="58A2F108" w:rsidR="003231EE" w:rsidRDefault="006F2BF1" w:rsidP="007A7CF2">
      <w:pPr>
        <w:spacing w:after="0" w:line="240" w:lineRule="auto"/>
        <w:ind w:left="2880" w:right="261"/>
        <w:rPr>
          <w:rFonts w:cs="Arial"/>
          <w:sz w:val="24"/>
          <w:szCs w:val="24"/>
        </w:rPr>
      </w:pPr>
      <w:r>
        <w:rPr>
          <w:rFonts w:cs="Arial"/>
          <w:sz w:val="24"/>
          <w:szCs w:val="24"/>
        </w:rPr>
        <w:t>30 mins</w:t>
      </w:r>
      <w:r w:rsidR="003231EE">
        <w:rPr>
          <w:rFonts w:cs="Arial"/>
          <w:sz w:val="24"/>
          <w:szCs w:val="24"/>
        </w:rPr>
        <w:tab/>
      </w:r>
      <w:r w:rsidR="003231EE">
        <w:rPr>
          <w:rFonts w:cs="Arial"/>
          <w:sz w:val="24"/>
          <w:szCs w:val="24"/>
        </w:rPr>
        <w:tab/>
      </w:r>
      <w:r w:rsidR="003231EE">
        <w:rPr>
          <w:rFonts w:cs="Arial"/>
          <w:sz w:val="24"/>
          <w:szCs w:val="24"/>
        </w:rPr>
        <w:tab/>
      </w:r>
      <w:r w:rsidR="003231EE">
        <w:rPr>
          <w:rFonts w:cs="Arial"/>
          <w:sz w:val="24"/>
          <w:szCs w:val="24"/>
        </w:rPr>
        <w:tab/>
        <w:t>£</w:t>
      </w:r>
      <w:r w:rsidR="00527C6D">
        <w:rPr>
          <w:rFonts w:cs="Arial"/>
          <w:sz w:val="24"/>
          <w:szCs w:val="24"/>
        </w:rPr>
        <w:t>8</w:t>
      </w:r>
      <w:r w:rsidR="003231EE">
        <w:rPr>
          <w:rFonts w:cs="Arial"/>
          <w:sz w:val="24"/>
          <w:szCs w:val="24"/>
        </w:rPr>
        <w:t xml:space="preserve"> per dog</w:t>
      </w:r>
    </w:p>
    <w:p w14:paraId="5556D8ED" w14:textId="03108D1A" w:rsidR="003231EE" w:rsidRDefault="00EA3C99" w:rsidP="007A7CF2">
      <w:pPr>
        <w:spacing w:after="0" w:line="240" w:lineRule="auto"/>
        <w:ind w:left="2552" w:right="261" w:firstLine="328"/>
        <w:rPr>
          <w:rFonts w:cs="Arial"/>
          <w:sz w:val="24"/>
          <w:szCs w:val="24"/>
        </w:rPr>
      </w:pPr>
      <w:r>
        <w:rPr>
          <w:rFonts w:cs="Arial"/>
          <w:sz w:val="24"/>
          <w:szCs w:val="24"/>
        </w:rPr>
        <w:t>1</w:t>
      </w:r>
      <w:r w:rsidR="003231EE">
        <w:rPr>
          <w:rFonts w:cs="Arial"/>
          <w:sz w:val="24"/>
          <w:szCs w:val="24"/>
        </w:rPr>
        <w:t xml:space="preserve"> hour</w:t>
      </w:r>
      <w:r w:rsidR="003231EE">
        <w:rPr>
          <w:rFonts w:cs="Arial"/>
          <w:sz w:val="24"/>
          <w:szCs w:val="24"/>
        </w:rPr>
        <w:tab/>
      </w:r>
      <w:r w:rsidR="003231EE">
        <w:rPr>
          <w:rFonts w:cs="Arial"/>
          <w:sz w:val="24"/>
          <w:szCs w:val="24"/>
        </w:rPr>
        <w:tab/>
      </w:r>
      <w:r w:rsidR="003231EE">
        <w:rPr>
          <w:rFonts w:cs="Arial"/>
          <w:sz w:val="24"/>
          <w:szCs w:val="24"/>
        </w:rPr>
        <w:tab/>
      </w:r>
      <w:r w:rsidR="003231EE">
        <w:rPr>
          <w:rFonts w:cs="Arial"/>
          <w:sz w:val="24"/>
          <w:szCs w:val="24"/>
        </w:rPr>
        <w:tab/>
      </w:r>
      <w:r>
        <w:rPr>
          <w:rFonts w:cs="Arial"/>
          <w:sz w:val="24"/>
          <w:szCs w:val="24"/>
        </w:rPr>
        <w:t xml:space="preserve">             </w:t>
      </w:r>
      <w:r w:rsidR="003231EE">
        <w:rPr>
          <w:rFonts w:cs="Arial"/>
          <w:sz w:val="24"/>
          <w:szCs w:val="24"/>
        </w:rPr>
        <w:t>£</w:t>
      </w:r>
      <w:r w:rsidR="006F2BF1">
        <w:rPr>
          <w:rFonts w:cs="Arial"/>
          <w:sz w:val="24"/>
          <w:szCs w:val="24"/>
        </w:rPr>
        <w:t>14</w:t>
      </w:r>
      <w:r w:rsidR="003231EE">
        <w:rPr>
          <w:rFonts w:cs="Arial"/>
          <w:sz w:val="24"/>
          <w:szCs w:val="24"/>
        </w:rPr>
        <w:t xml:space="preserve"> per dog</w:t>
      </w:r>
    </w:p>
    <w:p w14:paraId="1D2EFAF1" w14:textId="63073295" w:rsidR="006F2BF1" w:rsidRDefault="006F2BF1" w:rsidP="007A7CF2">
      <w:pPr>
        <w:spacing w:after="0" w:line="240" w:lineRule="auto"/>
        <w:ind w:left="2552" w:right="261" w:firstLine="328"/>
        <w:rPr>
          <w:rFonts w:cs="Arial"/>
          <w:sz w:val="24"/>
          <w:szCs w:val="24"/>
        </w:rPr>
      </w:pPr>
      <w:r>
        <w:rPr>
          <w:rFonts w:cs="Arial"/>
          <w:sz w:val="24"/>
          <w:szCs w:val="24"/>
        </w:rPr>
        <w:t>2 hours</w:t>
      </w:r>
      <w:r>
        <w:rPr>
          <w:rFonts w:cs="Arial"/>
          <w:sz w:val="24"/>
          <w:szCs w:val="24"/>
        </w:rPr>
        <w:tab/>
      </w:r>
      <w:r>
        <w:rPr>
          <w:rFonts w:cs="Arial"/>
          <w:sz w:val="24"/>
          <w:szCs w:val="24"/>
        </w:rPr>
        <w:tab/>
      </w:r>
      <w:r>
        <w:rPr>
          <w:rFonts w:cs="Arial"/>
          <w:sz w:val="24"/>
          <w:szCs w:val="24"/>
        </w:rPr>
        <w:tab/>
      </w:r>
      <w:r>
        <w:rPr>
          <w:rFonts w:cs="Arial"/>
          <w:sz w:val="24"/>
          <w:szCs w:val="24"/>
        </w:rPr>
        <w:tab/>
        <w:t>£22 per dog</w:t>
      </w:r>
    </w:p>
    <w:p w14:paraId="7FCCD230" w14:textId="77777777" w:rsidR="003231EE" w:rsidRDefault="003231EE" w:rsidP="003231EE">
      <w:pPr>
        <w:spacing w:after="0" w:line="240" w:lineRule="auto"/>
        <w:ind w:right="261"/>
        <w:rPr>
          <w:rFonts w:cs="Arial"/>
          <w:sz w:val="24"/>
          <w:szCs w:val="24"/>
        </w:rPr>
      </w:pPr>
    </w:p>
    <w:p w14:paraId="0E39991F" w14:textId="08BD98E3" w:rsidR="00F97ACE" w:rsidRPr="00F97ACE" w:rsidRDefault="003231EE" w:rsidP="00F97ACE">
      <w:pPr>
        <w:pStyle w:val="ListParagraph"/>
        <w:numPr>
          <w:ilvl w:val="0"/>
          <w:numId w:val="8"/>
        </w:numPr>
        <w:ind w:right="261"/>
        <w:rPr>
          <w:rFonts w:ascii="Calibri" w:eastAsia="Calibri" w:hAnsi="Calibri" w:cs="Arial"/>
          <w:b/>
          <w:lang w:eastAsia="en-US"/>
        </w:rPr>
      </w:pPr>
      <w:r w:rsidRPr="00F97ACE">
        <w:rPr>
          <w:rFonts w:ascii="Calibri" w:eastAsia="Calibri" w:hAnsi="Calibri" w:cs="Arial"/>
          <w:b/>
          <w:lang w:eastAsia="en-US"/>
        </w:rPr>
        <w:t>Home visits</w:t>
      </w:r>
      <w:r w:rsidR="00F97ACE" w:rsidRPr="00F97ACE">
        <w:rPr>
          <w:rFonts w:ascii="Calibri" w:eastAsia="Calibri" w:hAnsi="Calibri" w:cs="Arial"/>
          <w:b/>
          <w:lang w:eastAsia="en-US"/>
        </w:rPr>
        <w:t xml:space="preserve"> - Dogs, Cats, small furry animals etc.</w:t>
      </w:r>
    </w:p>
    <w:p w14:paraId="26EF8F14" w14:textId="0E66C64C" w:rsidR="00F97ACE" w:rsidRPr="00F97ACE" w:rsidRDefault="00F97ACE" w:rsidP="00F97ACE">
      <w:pPr>
        <w:ind w:left="720" w:right="261"/>
        <w:rPr>
          <w:rFonts w:cs="Arial"/>
          <w:sz w:val="24"/>
          <w:szCs w:val="24"/>
        </w:rPr>
      </w:pPr>
      <w:r w:rsidRPr="00F97ACE">
        <w:rPr>
          <w:rFonts w:cs="Arial"/>
          <w:sz w:val="24"/>
          <w:szCs w:val="24"/>
        </w:rPr>
        <w:t xml:space="preserve">If you have booked this service, and there is more to do in the house than 30 minuet allows, we message / text you to inform you how much we have gone over, and the extra fee will need to be paid. We will only go over if there is far too much to do in 30 minutes for example, numerous pets, mess, feeding etc. We will inform you before we go over the designated time. </w:t>
      </w:r>
    </w:p>
    <w:p w14:paraId="3E879CC3" w14:textId="3B93FBC5" w:rsidR="003231EE" w:rsidRDefault="003967D2" w:rsidP="00F97ACE">
      <w:pPr>
        <w:spacing w:after="0" w:line="240" w:lineRule="auto"/>
        <w:ind w:left="2159" w:right="261" w:firstLine="720"/>
        <w:rPr>
          <w:rFonts w:cs="Arial"/>
          <w:sz w:val="24"/>
          <w:szCs w:val="24"/>
        </w:rPr>
      </w:pPr>
      <w:r>
        <w:rPr>
          <w:rFonts w:cs="Arial"/>
          <w:sz w:val="24"/>
          <w:szCs w:val="24"/>
        </w:rPr>
        <w:t>30 minuets</w:t>
      </w:r>
      <w:r w:rsidR="003231EE">
        <w:rPr>
          <w:rFonts w:cs="Arial"/>
          <w:sz w:val="24"/>
          <w:szCs w:val="24"/>
        </w:rPr>
        <w:tab/>
      </w:r>
      <w:r w:rsidR="003231EE">
        <w:rPr>
          <w:rFonts w:cs="Arial"/>
          <w:sz w:val="24"/>
          <w:szCs w:val="24"/>
        </w:rPr>
        <w:tab/>
      </w:r>
      <w:r w:rsidR="003231EE">
        <w:rPr>
          <w:rFonts w:cs="Arial"/>
          <w:sz w:val="24"/>
          <w:szCs w:val="24"/>
        </w:rPr>
        <w:tab/>
        <w:t>£</w:t>
      </w:r>
      <w:r w:rsidR="00527C6D">
        <w:rPr>
          <w:rFonts w:cs="Arial"/>
          <w:sz w:val="24"/>
          <w:szCs w:val="24"/>
        </w:rPr>
        <w:t>8</w:t>
      </w:r>
    </w:p>
    <w:p w14:paraId="1DC5AD08" w14:textId="77777777" w:rsidR="00F97ACE" w:rsidRDefault="00F97ACE" w:rsidP="007A7CF2">
      <w:pPr>
        <w:spacing w:after="0" w:line="240" w:lineRule="auto"/>
        <w:ind w:left="2552" w:right="261" w:firstLine="328"/>
        <w:rPr>
          <w:rFonts w:cs="Arial"/>
          <w:sz w:val="24"/>
          <w:szCs w:val="24"/>
        </w:rPr>
      </w:pPr>
    </w:p>
    <w:p w14:paraId="5153DB4E" w14:textId="77777777" w:rsidR="003231EE" w:rsidRDefault="003231EE" w:rsidP="003231EE">
      <w:pPr>
        <w:spacing w:after="0" w:line="240" w:lineRule="auto"/>
        <w:ind w:right="261"/>
        <w:rPr>
          <w:rFonts w:cs="Arial"/>
          <w:sz w:val="24"/>
          <w:szCs w:val="24"/>
        </w:rPr>
      </w:pPr>
    </w:p>
    <w:p w14:paraId="19113174" w14:textId="1CF154A5" w:rsidR="003231EE" w:rsidRDefault="007A7CF2" w:rsidP="007A7CF2">
      <w:pPr>
        <w:spacing w:after="0" w:line="240" w:lineRule="auto"/>
        <w:ind w:left="2879" w:right="261" w:hanging="2028"/>
        <w:rPr>
          <w:rFonts w:cs="Arial"/>
          <w:sz w:val="24"/>
          <w:szCs w:val="24"/>
        </w:rPr>
      </w:pPr>
      <w:r>
        <w:rPr>
          <w:rFonts w:cs="Arial"/>
          <w:b/>
          <w:sz w:val="24"/>
          <w:szCs w:val="24"/>
        </w:rPr>
        <w:t>5</w:t>
      </w:r>
      <w:r w:rsidR="00A14CDD">
        <w:rPr>
          <w:rFonts w:cs="Arial"/>
          <w:b/>
          <w:sz w:val="24"/>
          <w:szCs w:val="24"/>
        </w:rPr>
        <w:t>.</w:t>
      </w:r>
      <w:r w:rsidR="003231EE">
        <w:rPr>
          <w:rFonts w:cs="Arial"/>
          <w:b/>
          <w:sz w:val="24"/>
          <w:szCs w:val="24"/>
        </w:rPr>
        <w:t xml:space="preserve"> Mileage</w:t>
      </w:r>
      <w:r w:rsidR="003231EE">
        <w:rPr>
          <w:rFonts w:cs="Arial"/>
          <w:b/>
          <w:sz w:val="24"/>
          <w:szCs w:val="24"/>
        </w:rPr>
        <w:tab/>
      </w:r>
      <w:r>
        <w:rPr>
          <w:rFonts w:cs="Arial"/>
          <w:b/>
          <w:sz w:val="24"/>
          <w:szCs w:val="24"/>
        </w:rPr>
        <w:tab/>
      </w:r>
      <w:r>
        <w:rPr>
          <w:rFonts w:cs="Arial"/>
          <w:sz w:val="24"/>
          <w:szCs w:val="24"/>
        </w:rPr>
        <w:t xml:space="preserve">All mileage is included in the price we charge. The only time the customer will be asked to pay is if we </w:t>
      </w:r>
      <w:r w:rsidR="00F045E4">
        <w:rPr>
          <w:rFonts w:cs="Arial"/>
          <w:sz w:val="24"/>
          <w:szCs w:val="24"/>
        </w:rPr>
        <w:t>must</w:t>
      </w:r>
      <w:r>
        <w:rPr>
          <w:rFonts w:cs="Arial"/>
          <w:sz w:val="24"/>
          <w:szCs w:val="24"/>
        </w:rPr>
        <w:t xml:space="preserve"> take the dog to their veterinary practice as a matter of urgency. </w:t>
      </w:r>
    </w:p>
    <w:p w14:paraId="501B8AFD" w14:textId="77777777" w:rsidR="003231EE" w:rsidRDefault="003231EE" w:rsidP="009B6F05">
      <w:pPr>
        <w:spacing w:after="0" w:line="240" w:lineRule="auto"/>
        <w:ind w:right="261"/>
        <w:rPr>
          <w:rFonts w:cs="Arial"/>
          <w:sz w:val="24"/>
          <w:szCs w:val="24"/>
        </w:rPr>
      </w:pPr>
    </w:p>
    <w:p w14:paraId="3D9DF4FB" w14:textId="46FF516C" w:rsidR="007A7CF2" w:rsidRPr="007A7CF2" w:rsidRDefault="007A7CF2" w:rsidP="007A7CF2">
      <w:pPr>
        <w:ind w:left="131" w:right="261" w:firstLine="720"/>
        <w:rPr>
          <w:rFonts w:cs="Arial"/>
          <w:b/>
          <w:sz w:val="24"/>
          <w:szCs w:val="24"/>
        </w:rPr>
      </w:pPr>
      <w:r>
        <w:rPr>
          <w:rFonts w:cs="Arial"/>
          <w:b/>
          <w:sz w:val="24"/>
          <w:szCs w:val="24"/>
        </w:rPr>
        <w:t xml:space="preserve">6. </w:t>
      </w:r>
      <w:r w:rsidR="003231EE" w:rsidRPr="007A7CF2">
        <w:rPr>
          <w:rFonts w:cs="Arial"/>
          <w:b/>
          <w:sz w:val="24"/>
          <w:szCs w:val="24"/>
        </w:rPr>
        <w:t>Cancellation fee</w:t>
      </w:r>
      <w:r>
        <w:rPr>
          <w:rFonts w:cs="Arial"/>
          <w:b/>
          <w:sz w:val="24"/>
          <w:szCs w:val="24"/>
        </w:rPr>
        <w:t xml:space="preserve"> </w:t>
      </w:r>
    </w:p>
    <w:p w14:paraId="39973FAF" w14:textId="760069C7" w:rsidR="003231EE" w:rsidRDefault="003231EE" w:rsidP="007A7CF2">
      <w:pPr>
        <w:spacing w:after="0" w:line="240" w:lineRule="auto"/>
        <w:ind w:left="131" w:right="261" w:firstLine="720"/>
        <w:rPr>
          <w:rFonts w:cs="Arial"/>
          <w:sz w:val="24"/>
          <w:szCs w:val="24"/>
        </w:rPr>
      </w:pPr>
      <w:r>
        <w:rPr>
          <w:rFonts w:cs="Arial"/>
          <w:sz w:val="24"/>
          <w:szCs w:val="24"/>
        </w:rPr>
        <w:t xml:space="preserve">Over </w:t>
      </w:r>
      <w:r w:rsidR="003967D2">
        <w:rPr>
          <w:rFonts w:cs="Arial"/>
          <w:sz w:val="24"/>
          <w:szCs w:val="24"/>
        </w:rPr>
        <w:t>48</w:t>
      </w:r>
      <w:r>
        <w:rPr>
          <w:rFonts w:cs="Arial"/>
          <w:sz w:val="24"/>
          <w:szCs w:val="24"/>
        </w:rPr>
        <w:t xml:space="preserve"> </w:t>
      </w:r>
      <w:proofErr w:type="spellStart"/>
      <w:r>
        <w:rPr>
          <w:rFonts w:cs="Arial"/>
          <w:sz w:val="24"/>
          <w:szCs w:val="24"/>
        </w:rPr>
        <w:t>hours notice</w:t>
      </w:r>
      <w:proofErr w:type="spellEnd"/>
      <w:r>
        <w:rPr>
          <w:rFonts w:cs="Arial"/>
          <w:sz w:val="24"/>
          <w:szCs w:val="24"/>
        </w:rPr>
        <w:tab/>
        <w:t>No charge</w:t>
      </w:r>
    </w:p>
    <w:p w14:paraId="383B52B1" w14:textId="1A4C38BC" w:rsidR="00F17BC4" w:rsidRDefault="003231EE" w:rsidP="007A7CF2">
      <w:pPr>
        <w:spacing w:after="0" w:line="240" w:lineRule="auto"/>
        <w:ind w:left="720" w:right="261" w:firstLine="131"/>
        <w:rPr>
          <w:rFonts w:cs="Arial"/>
          <w:sz w:val="24"/>
          <w:szCs w:val="24"/>
        </w:rPr>
      </w:pPr>
      <w:r>
        <w:rPr>
          <w:rFonts w:cs="Arial"/>
          <w:sz w:val="24"/>
          <w:szCs w:val="24"/>
        </w:rPr>
        <w:t xml:space="preserve">Less than </w:t>
      </w:r>
      <w:r w:rsidR="003967D2">
        <w:rPr>
          <w:rFonts w:cs="Arial"/>
          <w:sz w:val="24"/>
          <w:szCs w:val="24"/>
        </w:rPr>
        <w:t>48</w:t>
      </w:r>
      <w:r>
        <w:rPr>
          <w:rFonts w:cs="Arial"/>
          <w:sz w:val="24"/>
          <w:szCs w:val="24"/>
        </w:rPr>
        <w:t xml:space="preserve"> </w:t>
      </w:r>
      <w:proofErr w:type="spellStart"/>
      <w:r>
        <w:rPr>
          <w:rFonts w:cs="Arial"/>
          <w:sz w:val="24"/>
          <w:szCs w:val="24"/>
        </w:rPr>
        <w:t>hours notice</w:t>
      </w:r>
      <w:proofErr w:type="spellEnd"/>
      <w:r>
        <w:rPr>
          <w:rFonts w:cs="Arial"/>
          <w:sz w:val="24"/>
          <w:szCs w:val="24"/>
        </w:rPr>
        <w:tab/>
      </w:r>
      <w:r w:rsidR="003967D2">
        <w:rPr>
          <w:rFonts w:cs="Arial"/>
          <w:sz w:val="24"/>
          <w:szCs w:val="24"/>
        </w:rPr>
        <w:t>Deposit (</w:t>
      </w:r>
      <w:r w:rsidR="007A7CF2">
        <w:rPr>
          <w:rFonts w:cs="Arial"/>
          <w:sz w:val="24"/>
          <w:szCs w:val="24"/>
        </w:rPr>
        <w:t>50% of cost of service</w:t>
      </w:r>
      <w:r w:rsidR="003967D2">
        <w:rPr>
          <w:rFonts w:cs="Arial"/>
          <w:sz w:val="24"/>
          <w:szCs w:val="24"/>
        </w:rPr>
        <w:t>)</w:t>
      </w:r>
      <w:r>
        <w:rPr>
          <w:rFonts w:cs="Arial"/>
          <w:sz w:val="24"/>
          <w:szCs w:val="24"/>
        </w:rPr>
        <w:t xml:space="preserve"> </w:t>
      </w:r>
    </w:p>
    <w:p w14:paraId="4D62BA6A" w14:textId="787958E4" w:rsidR="0010143A" w:rsidRDefault="003967D2" w:rsidP="007A7CF2">
      <w:pPr>
        <w:spacing w:after="0" w:line="240" w:lineRule="auto"/>
        <w:ind w:left="3600" w:right="261" w:hanging="2749"/>
        <w:rPr>
          <w:rFonts w:cs="Arial"/>
          <w:sz w:val="24"/>
          <w:szCs w:val="24"/>
        </w:rPr>
      </w:pPr>
      <w:r>
        <w:rPr>
          <w:rFonts w:cs="Arial"/>
          <w:sz w:val="24"/>
          <w:szCs w:val="24"/>
        </w:rPr>
        <w:t xml:space="preserve">Less than 24 </w:t>
      </w:r>
      <w:proofErr w:type="spellStart"/>
      <w:r>
        <w:rPr>
          <w:rFonts w:cs="Arial"/>
          <w:sz w:val="24"/>
          <w:szCs w:val="24"/>
        </w:rPr>
        <w:t>hours notice</w:t>
      </w:r>
      <w:proofErr w:type="spellEnd"/>
      <w:r>
        <w:rPr>
          <w:rFonts w:cs="Arial"/>
          <w:sz w:val="24"/>
          <w:szCs w:val="24"/>
        </w:rPr>
        <w:t xml:space="preserve"> </w:t>
      </w:r>
      <w:r>
        <w:rPr>
          <w:rFonts w:cs="Arial"/>
          <w:sz w:val="24"/>
          <w:szCs w:val="24"/>
        </w:rPr>
        <w:tab/>
        <w:t>Cost of whole booking (no further services will be offered unless this fee is paid).</w:t>
      </w:r>
    </w:p>
    <w:p w14:paraId="5F9649D9" w14:textId="7869A1B6" w:rsidR="003231EE" w:rsidRDefault="003231EE" w:rsidP="003231EE">
      <w:pPr>
        <w:spacing w:after="0" w:line="240" w:lineRule="auto"/>
        <w:ind w:left="993" w:right="261"/>
        <w:rPr>
          <w:rFonts w:cs="Arial"/>
          <w:b/>
          <w:sz w:val="18"/>
          <w:szCs w:val="18"/>
        </w:rPr>
      </w:pPr>
      <w:r>
        <w:rPr>
          <w:rFonts w:cs="Arial"/>
          <w:sz w:val="28"/>
          <w:szCs w:val="28"/>
        </w:rPr>
        <w:tab/>
      </w:r>
      <w:r>
        <w:rPr>
          <w:rFonts w:cs="Arial"/>
          <w:b/>
          <w:sz w:val="18"/>
          <w:szCs w:val="18"/>
        </w:rPr>
        <w:t>Notes:</w:t>
      </w:r>
      <w:r w:rsidR="00384D10">
        <w:rPr>
          <w:rFonts w:cs="Arial"/>
          <w:b/>
          <w:sz w:val="18"/>
          <w:szCs w:val="18"/>
        </w:rPr>
        <w:t xml:space="preserve"> </w:t>
      </w:r>
    </w:p>
    <w:p w14:paraId="7D0DEF72" w14:textId="011F9C97" w:rsidR="00F045E4" w:rsidRPr="00F045E4" w:rsidRDefault="003967D2" w:rsidP="00F045E4">
      <w:pPr>
        <w:pStyle w:val="ListParagraph"/>
        <w:numPr>
          <w:ilvl w:val="0"/>
          <w:numId w:val="9"/>
        </w:numPr>
        <w:ind w:left="1418" w:right="261" w:hanging="425"/>
        <w:rPr>
          <w:rFonts w:ascii="Calibri" w:eastAsia="Calibri" w:hAnsi="Calibri" w:cs="Arial"/>
          <w:sz w:val="18"/>
          <w:szCs w:val="18"/>
          <w:lang w:eastAsia="en-US"/>
        </w:rPr>
      </w:pPr>
      <w:r>
        <w:rPr>
          <w:rFonts w:ascii="Calibri" w:eastAsia="Calibri" w:hAnsi="Calibri" w:cs="Arial"/>
          <w:sz w:val="18"/>
          <w:szCs w:val="18"/>
          <w:lang w:eastAsia="en-US"/>
        </w:rPr>
        <w:t xml:space="preserve">Discount available for block bookings. </w:t>
      </w:r>
      <w:r w:rsidR="009B6F05">
        <w:rPr>
          <w:rFonts w:ascii="Calibri" w:eastAsia="Calibri" w:hAnsi="Calibri" w:cs="Arial"/>
          <w:sz w:val="18"/>
          <w:szCs w:val="18"/>
          <w:lang w:eastAsia="en-US"/>
        </w:rPr>
        <w:t xml:space="preserve">Can be made available upon request and full payment must be received via our payment methods </w:t>
      </w:r>
      <w:proofErr w:type="gramStart"/>
      <w:r w:rsidR="009B6F05">
        <w:rPr>
          <w:rFonts w:ascii="Calibri" w:eastAsia="Calibri" w:hAnsi="Calibri" w:cs="Arial"/>
          <w:sz w:val="18"/>
          <w:szCs w:val="18"/>
          <w:lang w:eastAsia="en-US"/>
        </w:rPr>
        <w:t>e.g.</w:t>
      </w:r>
      <w:proofErr w:type="gramEnd"/>
      <w:r w:rsidR="009B6F05">
        <w:rPr>
          <w:rFonts w:ascii="Calibri" w:eastAsia="Calibri" w:hAnsi="Calibri" w:cs="Arial"/>
          <w:sz w:val="18"/>
          <w:szCs w:val="18"/>
          <w:lang w:eastAsia="en-US"/>
        </w:rPr>
        <w:t xml:space="preserve"> Payment link or Invoice. </w:t>
      </w:r>
      <w:r w:rsidR="003231EE" w:rsidRPr="009B6F05">
        <w:rPr>
          <w:rFonts w:ascii="Calibri" w:eastAsia="Calibri" w:hAnsi="Calibri" w:cs="Arial"/>
          <w:sz w:val="18"/>
          <w:szCs w:val="18"/>
          <w:lang w:eastAsia="en-US"/>
        </w:rPr>
        <w:t xml:space="preserve"> </w:t>
      </w:r>
    </w:p>
    <w:p w14:paraId="6B5EC221" w14:textId="52D52EEC" w:rsidR="00445F0B" w:rsidRPr="00445F0B" w:rsidRDefault="00F045E4" w:rsidP="00445F0B">
      <w:pPr>
        <w:pStyle w:val="ListParagraph"/>
        <w:numPr>
          <w:ilvl w:val="0"/>
          <w:numId w:val="9"/>
        </w:numPr>
        <w:ind w:left="1418" w:right="261" w:hanging="425"/>
        <w:rPr>
          <w:rFonts w:ascii="Calibri" w:eastAsia="Calibri" w:hAnsi="Calibri" w:cs="Arial"/>
          <w:sz w:val="18"/>
          <w:szCs w:val="18"/>
          <w:lang w:eastAsia="en-US"/>
        </w:rPr>
      </w:pPr>
      <w:r>
        <w:rPr>
          <w:rFonts w:ascii="Calibri" w:eastAsia="Calibri" w:hAnsi="Calibri" w:cs="Arial"/>
          <w:sz w:val="18"/>
          <w:szCs w:val="18"/>
          <w:lang w:eastAsia="en-US"/>
        </w:rPr>
        <w:t xml:space="preserve">Please look at the terms and conditions for more details of cancellation etc. </w:t>
      </w:r>
    </w:p>
    <w:sectPr w:rsidR="00445F0B" w:rsidRPr="00445F0B" w:rsidSect="00445F0B">
      <w:headerReference w:type="default" r:id="rId8"/>
      <w:footerReference w:type="default" r:id="rId9"/>
      <w:headerReference w:type="first" r:id="rId10"/>
      <w:footerReference w:type="first" r:id="rId11"/>
      <w:pgSz w:w="11906" w:h="16838"/>
      <w:pgMar w:top="1526" w:right="720" w:bottom="720" w:left="720" w:header="680" w:footer="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6BFEB" w14:textId="77777777" w:rsidR="009B4C46" w:rsidRDefault="009B4C46" w:rsidP="006F281B">
      <w:pPr>
        <w:spacing w:after="0" w:line="240" w:lineRule="auto"/>
      </w:pPr>
      <w:r>
        <w:separator/>
      </w:r>
    </w:p>
  </w:endnote>
  <w:endnote w:type="continuationSeparator" w:id="0">
    <w:p w14:paraId="3DFB9D53" w14:textId="77777777" w:rsidR="009B4C46" w:rsidRDefault="009B4C46" w:rsidP="006F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22C40" w14:textId="1B5AB9B5" w:rsidR="00A73677" w:rsidRDefault="009B4C46" w:rsidP="00A73677">
    <w:pPr>
      <w:spacing w:after="0"/>
      <w:ind w:right="-307"/>
    </w:pPr>
    <w:r>
      <w:pict w14:anchorId="1178641A">
        <v:rect id="_x0000_i1025" style="width:0;height:1.5pt" o:hralign="center" o:hrstd="t" o:hr="t" fillcolor="#a0a0a0" stroked="f"/>
      </w:pict>
    </w:r>
  </w:p>
  <w:p w14:paraId="3E0881FF" w14:textId="08F0FEFA" w:rsidR="00111EE8" w:rsidRPr="00B22E85" w:rsidRDefault="00445F0B" w:rsidP="00107996">
    <w:pPr>
      <w:tabs>
        <w:tab w:val="center" w:pos="5233"/>
        <w:tab w:val="right" w:pos="10466"/>
      </w:tabs>
      <w:rPr>
        <w:sz w:val="16"/>
        <w:szCs w:val="16"/>
      </w:rPr>
    </w:pPr>
    <w:r>
      <w:rPr>
        <w:rFonts w:eastAsia="Times New Roman" w:cs="Arial"/>
        <w:sz w:val="16"/>
        <w:szCs w:val="16"/>
        <w:lang w:eastAsia="en-GB"/>
      </w:rPr>
      <w:t xml:space="preserve">Wild Tails </w:t>
    </w:r>
    <w:r w:rsidR="006E3273">
      <w:rPr>
        <w:sz w:val="16"/>
        <w:szCs w:val="16"/>
      </w:rPr>
      <w:t>–</w:t>
    </w:r>
    <w:r w:rsidR="00F17BC4">
      <w:rPr>
        <w:sz w:val="16"/>
        <w:szCs w:val="16"/>
      </w:rPr>
      <w:t>Rates</w:t>
    </w:r>
    <w:r w:rsidR="00A2129B">
      <w:rPr>
        <w:sz w:val="16"/>
        <w:szCs w:val="16"/>
      </w:rPr>
      <w:t>-Rev1</w:t>
    </w:r>
    <w:r w:rsidR="00107996" w:rsidRPr="00B22E85">
      <w:rPr>
        <w:sz w:val="16"/>
        <w:szCs w:val="16"/>
      </w:rPr>
      <w:tab/>
    </w:r>
    <w:r w:rsidR="009E6547" w:rsidRPr="00B22E85">
      <w:rPr>
        <w:sz w:val="16"/>
        <w:szCs w:val="16"/>
      </w:rPr>
      <w:t xml:space="preserve">Page </w:t>
    </w:r>
    <w:r w:rsidR="005A6C92" w:rsidRPr="00B22E85">
      <w:rPr>
        <w:sz w:val="16"/>
        <w:szCs w:val="16"/>
      </w:rPr>
      <w:fldChar w:fldCharType="begin"/>
    </w:r>
    <w:r w:rsidR="009E6547" w:rsidRPr="00B22E85">
      <w:rPr>
        <w:sz w:val="16"/>
        <w:szCs w:val="16"/>
      </w:rPr>
      <w:instrText xml:space="preserve"> PAGE </w:instrText>
    </w:r>
    <w:r w:rsidR="005A6C92" w:rsidRPr="00B22E85">
      <w:rPr>
        <w:sz w:val="16"/>
        <w:szCs w:val="16"/>
      </w:rPr>
      <w:fldChar w:fldCharType="separate"/>
    </w:r>
    <w:r w:rsidR="007A14EF">
      <w:rPr>
        <w:noProof/>
        <w:sz w:val="16"/>
        <w:szCs w:val="16"/>
      </w:rPr>
      <w:t>2</w:t>
    </w:r>
    <w:r w:rsidR="005A6C92" w:rsidRPr="00B22E85">
      <w:rPr>
        <w:sz w:val="16"/>
        <w:szCs w:val="16"/>
      </w:rPr>
      <w:fldChar w:fldCharType="end"/>
    </w:r>
    <w:r w:rsidR="009E6547" w:rsidRPr="00B22E85">
      <w:rPr>
        <w:sz w:val="16"/>
        <w:szCs w:val="16"/>
      </w:rPr>
      <w:t xml:space="preserve"> of </w:t>
    </w:r>
    <w:r w:rsidR="005A6C92" w:rsidRPr="00B22E85">
      <w:rPr>
        <w:sz w:val="16"/>
        <w:szCs w:val="16"/>
      </w:rPr>
      <w:fldChar w:fldCharType="begin"/>
    </w:r>
    <w:r w:rsidR="009E6547" w:rsidRPr="00B22E85">
      <w:rPr>
        <w:sz w:val="16"/>
        <w:szCs w:val="16"/>
      </w:rPr>
      <w:instrText xml:space="preserve"> NUMPAGES  </w:instrText>
    </w:r>
    <w:r w:rsidR="005A6C92" w:rsidRPr="00B22E85">
      <w:rPr>
        <w:sz w:val="16"/>
        <w:szCs w:val="16"/>
      </w:rPr>
      <w:fldChar w:fldCharType="separate"/>
    </w:r>
    <w:r w:rsidR="007A14EF">
      <w:rPr>
        <w:noProof/>
        <w:sz w:val="16"/>
        <w:szCs w:val="16"/>
      </w:rPr>
      <w:t>2</w:t>
    </w:r>
    <w:r w:rsidR="005A6C92" w:rsidRPr="00B22E85">
      <w:rPr>
        <w:sz w:val="16"/>
        <w:szCs w:val="16"/>
      </w:rPr>
      <w:fldChar w:fldCharType="end"/>
    </w:r>
    <w:r w:rsidR="00107996" w:rsidRPr="00B22E85">
      <w:rPr>
        <w:sz w:val="16"/>
        <w:szCs w:val="16"/>
      </w:rPr>
      <w:tab/>
    </w:r>
    <w:r>
      <w:rPr>
        <w:sz w:val="16"/>
        <w:szCs w:val="16"/>
      </w:rPr>
      <w:t>1</w:t>
    </w:r>
    <w:r w:rsidR="00527C6D">
      <w:rPr>
        <w:sz w:val="16"/>
        <w:szCs w:val="16"/>
      </w:rPr>
      <w:t>8/04/2021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4576D" w14:textId="77777777" w:rsidR="006B2C99" w:rsidRDefault="009B4C46" w:rsidP="006B2C99">
    <w:pPr>
      <w:spacing w:after="0"/>
      <w:ind w:right="-307"/>
    </w:pPr>
    <w:r>
      <w:pict w14:anchorId="52835660">
        <v:rect id="_x0000_i1026" style="width:0;height:1.5pt" o:hralign="center" o:hrstd="t" o:hr="t" fillcolor="#a0a0a0" stroked="f"/>
      </w:pict>
    </w:r>
  </w:p>
  <w:tbl>
    <w:tblPr>
      <w:tblW w:w="0" w:type="auto"/>
      <w:tblLook w:val="04A0" w:firstRow="1" w:lastRow="0" w:firstColumn="1" w:lastColumn="0" w:noHBand="0" w:noVBand="1"/>
    </w:tblPr>
    <w:tblGrid>
      <w:gridCol w:w="1413"/>
      <w:gridCol w:w="3265"/>
      <w:gridCol w:w="1418"/>
      <w:gridCol w:w="4360"/>
    </w:tblGrid>
    <w:tr w:rsidR="005D0B71" w:rsidRPr="00107996" w14:paraId="2DCA198C" w14:textId="77777777" w:rsidTr="00107996">
      <w:trPr>
        <w:trHeight w:val="994"/>
      </w:trPr>
      <w:tc>
        <w:tcPr>
          <w:tcW w:w="1413" w:type="dxa"/>
          <w:shd w:val="clear" w:color="auto" w:fill="auto"/>
          <w:vAlign w:val="center"/>
        </w:tcPr>
        <w:p w14:paraId="5F5AC231" w14:textId="77777777" w:rsidR="00A93DC2" w:rsidRPr="00107996" w:rsidRDefault="00925265" w:rsidP="00107996">
          <w:pPr>
            <w:spacing w:after="0" w:line="240" w:lineRule="auto"/>
            <w:ind w:right="260"/>
            <w:rPr>
              <w:rFonts w:eastAsia="Times New Roman" w:cs="Arial"/>
              <w:sz w:val="16"/>
              <w:szCs w:val="16"/>
              <w:lang w:val="en-US" w:eastAsia="en-GB"/>
            </w:rPr>
          </w:pPr>
          <w:r w:rsidRPr="00107996">
            <w:rPr>
              <w:rFonts w:eastAsia="Times New Roman" w:cs="Arial"/>
              <w:noProof/>
              <w:sz w:val="16"/>
              <w:szCs w:val="16"/>
              <w:lang w:val="en-US" w:eastAsia="en-GB"/>
            </w:rPr>
            <w:drawing>
              <wp:inline distT="0" distB="0" distL="0" distR="0" wp14:anchorId="13958701" wp14:editId="6A68FAF1">
                <wp:extent cx="523875" cy="533400"/>
                <wp:effectExtent l="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3265" w:type="dxa"/>
          <w:shd w:val="clear" w:color="auto" w:fill="auto"/>
          <w:vAlign w:val="center"/>
        </w:tcPr>
        <w:p w14:paraId="37D8CA96" w14:textId="3089878B" w:rsidR="00A93DC2" w:rsidRPr="00107996" w:rsidRDefault="009B6F05" w:rsidP="00107996">
          <w:pPr>
            <w:spacing w:after="0" w:line="240" w:lineRule="auto"/>
            <w:ind w:right="260"/>
            <w:rPr>
              <w:rFonts w:eastAsia="Times New Roman" w:cs="Arial"/>
              <w:sz w:val="16"/>
              <w:szCs w:val="16"/>
              <w:lang w:val="en-US" w:eastAsia="en-GB"/>
            </w:rPr>
          </w:pPr>
          <w:r>
            <w:rPr>
              <w:rFonts w:eastAsia="Times New Roman" w:cs="Arial"/>
              <w:sz w:val="16"/>
              <w:szCs w:val="16"/>
              <w:lang w:val="en-US" w:eastAsia="en-GB"/>
            </w:rPr>
            <w:t>Wild Tails</w:t>
          </w:r>
          <w:r w:rsidR="00A93DC2" w:rsidRPr="00107996">
            <w:rPr>
              <w:rFonts w:cs="Arial"/>
              <w:sz w:val="16"/>
              <w:szCs w:val="16"/>
              <w:lang w:val="en-US"/>
            </w:rPr>
            <w:t xml:space="preserve"> </w:t>
          </w:r>
          <w:r w:rsidR="00A93DC2" w:rsidRPr="00107996">
            <w:rPr>
              <w:sz w:val="16"/>
              <w:szCs w:val="16"/>
              <w:lang w:val="en-US"/>
            </w:rPr>
            <w:t>–</w:t>
          </w:r>
          <w:r w:rsidR="003231EE" w:rsidRPr="00107996">
            <w:rPr>
              <w:sz w:val="16"/>
              <w:szCs w:val="16"/>
              <w:lang w:val="en-US"/>
            </w:rPr>
            <w:t>Rates</w:t>
          </w:r>
          <w:r>
            <w:rPr>
              <w:sz w:val="16"/>
              <w:szCs w:val="16"/>
              <w:lang w:val="en-US"/>
            </w:rPr>
            <w:t xml:space="preserve"> 2020/2021</w:t>
          </w:r>
        </w:p>
      </w:tc>
      <w:tc>
        <w:tcPr>
          <w:tcW w:w="1418" w:type="dxa"/>
          <w:shd w:val="clear" w:color="auto" w:fill="auto"/>
          <w:vAlign w:val="center"/>
        </w:tcPr>
        <w:p w14:paraId="12E0AED7" w14:textId="77777777" w:rsidR="00A93DC2" w:rsidRPr="00107996" w:rsidRDefault="00A93DC2" w:rsidP="00107996">
          <w:pPr>
            <w:spacing w:after="0" w:line="240" w:lineRule="auto"/>
            <w:ind w:right="260"/>
            <w:jc w:val="center"/>
            <w:rPr>
              <w:rFonts w:eastAsia="Times New Roman" w:cs="Arial"/>
              <w:sz w:val="16"/>
              <w:szCs w:val="16"/>
              <w:lang w:val="en-US" w:eastAsia="en-GB"/>
            </w:rPr>
          </w:pPr>
          <w:r w:rsidRPr="00107996">
            <w:rPr>
              <w:sz w:val="16"/>
              <w:szCs w:val="16"/>
              <w:lang w:val="en-US"/>
            </w:rPr>
            <w:t xml:space="preserve">Page </w:t>
          </w:r>
          <w:r w:rsidRPr="00107996">
            <w:rPr>
              <w:sz w:val="16"/>
              <w:szCs w:val="16"/>
              <w:lang w:val="en-US"/>
            </w:rPr>
            <w:fldChar w:fldCharType="begin"/>
          </w:r>
          <w:r w:rsidRPr="00107996">
            <w:rPr>
              <w:sz w:val="16"/>
              <w:szCs w:val="16"/>
              <w:lang w:val="en-US"/>
            </w:rPr>
            <w:instrText xml:space="preserve"> PAGE </w:instrText>
          </w:r>
          <w:r w:rsidRPr="00107996">
            <w:rPr>
              <w:sz w:val="16"/>
              <w:szCs w:val="16"/>
              <w:lang w:val="en-US"/>
            </w:rPr>
            <w:fldChar w:fldCharType="separate"/>
          </w:r>
          <w:r w:rsidR="007A14EF" w:rsidRPr="00107996">
            <w:rPr>
              <w:noProof/>
              <w:sz w:val="16"/>
              <w:szCs w:val="16"/>
              <w:lang w:val="en-US"/>
            </w:rPr>
            <w:t>1</w:t>
          </w:r>
          <w:r w:rsidRPr="00107996">
            <w:rPr>
              <w:sz w:val="16"/>
              <w:szCs w:val="16"/>
              <w:lang w:val="en-US"/>
            </w:rPr>
            <w:fldChar w:fldCharType="end"/>
          </w:r>
          <w:r w:rsidRPr="00107996">
            <w:rPr>
              <w:sz w:val="16"/>
              <w:szCs w:val="16"/>
              <w:lang w:val="en-US"/>
            </w:rPr>
            <w:t xml:space="preserve"> of </w:t>
          </w:r>
          <w:r w:rsidRPr="00107996">
            <w:rPr>
              <w:sz w:val="16"/>
              <w:szCs w:val="16"/>
              <w:lang w:val="en-US"/>
            </w:rPr>
            <w:fldChar w:fldCharType="begin"/>
          </w:r>
          <w:r w:rsidRPr="00107996">
            <w:rPr>
              <w:sz w:val="16"/>
              <w:szCs w:val="16"/>
              <w:lang w:val="en-US"/>
            </w:rPr>
            <w:instrText xml:space="preserve"> NUMPAGES  </w:instrText>
          </w:r>
          <w:r w:rsidRPr="00107996">
            <w:rPr>
              <w:sz w:val="16"/>
              <w:szCs w:val="16"/>
              <w:lang w:val="en-US"/>
            </w:rPr>
            <w:fldChar w:fldCharType="separate"/>
          </w:r>
          <w:r w:rsidR="007A14EF" w:rsidRPr="00107996">
            <w:rPr>
              <w:noProof/>
              <w:sz w:val="16"/>
              <w:szCs w:val="16"/>
              <w:lang w:val="en-US"/>
            </w:rPr>
            <w:t>2</w:t>
          </w:r>
          <w:r w:rsidRPr="00107996">
            <w:rPr>
              <w:sz w:val="16"/>
              <w:szCs w:val="16"/>
              <w:lang w:val="en-US"/>
            </w:rPr>
            <w:fldChar w:fldCharType="end"/>
          </w:r>
        </w:p>
      </w:tc>
      <w:tc>
        <w:tcPr>
          <w:tcW w:w="4360" w:type="dxa"/>
          <w:shd w:val="clear" w:color="auto" w:fill="auto"/>
          <w:vAlign w:val="center"/>
        </w:tcPr>
        <w:p w14:paraId="50A0397C" w14:textId="681B1429" w:rsidR="00A93DC2" w:rsidRPr="00107996" w:rsidRDefault="00A93DC2" w:rsidP="00107996">
          <w:pPr>
            <w:spacing w:after="0" w:line="240" w:lineRule="auto"/>
            <w:ind w:right="260"/>
            <w:jc w:val="right"/>
            <w:rPr>
              <w:rFonts w:eastAsia="Times New Roman" w:cs="Arial"/>
              <w:sz w:val="16"/>
              <w:szCs w:val="16"/>
              <w:lang w:val="en-US" w:eastAsia="en-GB"/>
            </w:rPr>
          </w:pPr>
          <w:r w:rsidRPr="00107996">
            <w:rPr>
              <w:sz w:val="16"/>
              <w:szCs w:val="16"/>
              <w:lang w:val="en-US"/>
            </w:rPr>
            <w:t>[</w:t>
          </w:r>
          <w:r w:rsidR="009B6F05">
            <w:rPr>
              <w:sz w:val="16"/>
              <w:szCs w:val="16"/>
              <w:lang w:val="en-US"/>
            </w:rPr>
            <w:t>Updated: 15/12/2020]</w:t>
          </w:r>
        </w:p>
      </w:tc>
    </w:tr>
  </w:tbl>
  <w:p w14:paraId="3D42DEFC" w14:textId="5FB949B4" w:rsidR="00A93DC2" w:rsidRPr="00734D9A" w:rsidRDefault="00A93DC2" w:rsidP="00734D9A">
    <w:pPr>
      <w:ind w:right="2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0C73B" w14:textId="77777777" w:rsidR="009B4C46" w:rsidRDefault="009B4C46" w:rsidP="006F281B">
      <w:pPr>
        <w:spacing w:after="0" w:line="240" w:lineRule="auto"/>
      </w:pPr>
      <w:r>
        <w:separator/>
      </w:r>
    </w:p>
  </w:footnote>
  <w:footnote w:type="continuationSeparator" w:id="0">
    <w:p w14:paraId="7090D80D" w14:textId="77777777" w:rsidR="009B4C46" w:rsidRDefault="009B4C46" w:rsidP="006F2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C9EE" w14:textId="2419B4C3" w:rsidR="006F281B" w:rsidRDefault="00FB40A0">
    <w:pPr>
      <w:pStyle w:val="Header"/>
    </w:pPr>
    <w:r>
      <w:rPr>
        <w:rFonts w:cs="Arial"/>
        <w:noProof/>
        <w:sz w:val="24"/>
        <w:szCs w:val="24"/>
      </w:rPr>
      <w:drawing>
        <wp:anchor distT="0" distB="0" distL="114300" distR="114300" simplePos="0" relativeHeight="251668480" behindDoc="0" locked="0" layoutInCell="1" allowOverlap="1" wp14:anchorId="0B62F46D" wp14:editId="093866B9">
          <wp:simplePos x="0" y="0"/>
          <wp:positionH relativeFrom="margin">
            <wp:posOffset>838200</wp:posOffset>
          </wp:positionH>
          <wp:positionV relativeFrom="paragraph">
            <wp:posOffset>-211455</wp:posOffset>
          </wp:positionV>
          <wp:extent cx="723900" cy="737870"/>
          <wp:effectExtent l="0" t="0" r="0" b="5080"/>
          <wp:wrapThrough wrapText="bothSides">
            <wp:wrapPolygon edited="0">
              <wp:start x="0" y="0"/>
              <wp:lineTo x="0" y="21191"/>
              <wp:lineTo x="21032" y="21191"/>
              <wp:lineTo x="21032" y="0"/>
              <wp:lineTo x="0" y="0"/>
            </wp:wrapPolygon>
          </wp:wrapThrough>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3900" cy="737870"/>
                  </a:xfrm>
                  <a:prstGeom prst="rect">
                    <a:avLst/>
                  </a:prstGeom>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6432" behindDoc="0" locked="0" layoutInCell="1" allowOverlap="1" wp14:anchorId="6DC988DA" wp14:editId="6C66E9DF">
          <wp:simplePos x="0" y="0"/>
          <wp:positionH relativeFrom="margin">
            <wp:align>left</wp:align>
          </wp:positionH>
          <wp:positionV relativeFrom="paragraph">
            <wp:posOffset>-319405</wp:posOffset>
          </wp:positionV>
          <wp:extent cx="845820" cy="845820"/>
          <wp:effectExtent l="0" t="0" r="0" b="0"/>
          <wp:wrapThrough wrapText="bothSides">
            <wp:wrapPolygon edited="0">
              <wp:start x="0" y="0"/>
              <wp:lineTo x="0" y="20919"/>
              <wp:lineTo x="20919" y="20919"/>
              <wp:lineTo x="20919" y="0"/>
              <wp:lineTo x="0" y="0"/>
            </wp:wrapPolygon>
          </wp:wrapThrough>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45820" cy="845820"/>
                  </a:xfrm>
                  <a:prstGeom prst="rect">
                    <a:avLst/>
                  </a:prstGeom>
                  <a:ln>
                    <a:noFill/>
                  </a:ln>
                </pic:spPr>
              </pic:pic>
            </a:graphicData>
          </a:graphic>
          <wp14:sizeRelH relativeFrom="page">
            <wp14:pctWidth>0</wp14:pctWidth>
          </wp14:sizeRelH>
          <wp14:sizeRelV relativeFrom="page">
            <wp14:pctHeight>0</wp14:pctHeight>
          </wp14:sizeRelV>
        </wp:anchor>
      </w:drawing>
    </w:r>
    <w:r w:rsidR="00F045E4">
      <w:rPr>
        <w:noProof/>
      </w:rPr>
      <mc:AlternateContent>
        <mc:Choice Requires="wps">
          <w:drawing>
            <wp:anchor distT="0" distB="0" distL="114300" distR="114300" simplePos="0" relativeHeight="251665408" behindDoc="0" locked="0" layoutInCell="1" allowOverlap="1" wp14:anchorId="40016E17" wp14:editId="49834506">
              <wp:simplePos x="0" y="0"/>
              <wp:positionH relativeFrom="margin">
                <wp:posOffset>91440</wp:posOffset>
              </wp:positionH>
              <wp:positionV relativeFrom="paragraph">
                <wp:posOffset>-279400</wp:posOffset>
              </wp:positionV>
              <wp:extent cx="6381750" cy="80708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807085"/>
                      </a:xfrm>
                      <a:prstGeom prst="rect">
                        <a:avLst/>
                      </a:prstGeom>
                      <a:solidFill>
                        <a:srgbClr val="FFFFFF"/>
                      </a:solidFill>
                      <a:ln w="0">
                        <a:solidFill>
                          <a:sysClr val="window" lastClr="FFFFFF">
                            <a:lumMod val="100000"/>
                            <a:lumOff val="0"/>
                          </a:sysClr>
                        </a:solidFill>
                        <a:miter lim="800000"/>
                        <a:headEnd/>
                        <a:tailEnd/>
                      </a:ln>
                    </wps:spPr>
                    <wps:txbx>
                      <w:txbxContent>
                        <w:p w14:paraId="407F5EAF" w14:textId="77777777" w:rsidR="00F045E4" w:rsidRDefault="00F045E4" w:rsidP="00F045E4">
                          <w:pPr>
                            <w:spacing w:after="0" w:line="240" w:lineRule="auto"/>
                            <w:jc w:val="center"/>
                            <w:rPr>
                              <w:b/>
                              <w:sz w:val="28"/>
                              <w:szCs w:val="28"/>
                            </w:rPr>
                          </w:pPr>
                          <w:r>
                            <w:rPr>
                              <w:b/>
                              <w:sz w:val="28"/>
                              <w:szCs w:val="28"/>
                            </w:rPr>
                            <w:t>Wild Tails</w:t>
                          </w:r>
                        </w:p>
                        <w:p w14:paraId="719C05FD" w14:textId="572B9C1F" w:rsidR="00BD7BD5" w:rsidRDefault="00BD7BD5" w:rsidP="00F045E4">
                          <w:pPr>
                            <w:spacing w:after="0" w:line="240" w:lineRule="auto"/>
                            <w:jc w:val="center"/>
                            <w:rPr>
                              <w:b/>
                              <w:sz w:val="20"/>
                              <w:szCs w:val="20"/>
                            </w:rPr>
                          </w:pPr>
                          <w:r>
                            <w:rPr>
                              <w:b/>
                              <w:sz w:val="20"/>
                              <w:szCs w:val="20"/>
                            </w:rPr>
                            <w:t xml:space="preserve">20 High Street, </w:t>
                          </w:r>
                          <w:proofErr w:type="spellStart"/>
                          <w:r>
                            <w:rPr>
                              <w:b/>
                              <w:sz w:val="20"/>
                              <w:szCs w:val="20"/>
                            </w:rPr>
                            <w:t>Tonyrefail</w:t>
                          </w:r>
                          <w:proofErr w:type="spellEnd"/>
                          <w:r>
                            <w:rPr>
                              <w:b/>
                              <w:sz w:val="20"/>
                              <w:szCs w:val="20"/>
                            </w:rPr>
                            <w:t>, CF39 8PG</w:t>
                          </w:r>
                        </w:p>
                        <w:p w14:paraId="71603FDB" w14:textId="25ACCF5E" w:rsidR="00F045E4" w:rsidRDefault="00F045E4" w:rsidP="00F045E4">
                          <w:pPr>
                            <w:spacing w:after="0" w:line="240" w:lineRule="auto"/>
                            <w:jc w:val="center"/>
                            <w:rPr>
                              <w:b/>
                              <w:sz w:val="20"/>
                              <w:szCs w:val="20"/>
                            </w:rPr>
                          </w:pPr>
                          <w:r>
                            <w:rPr>
                              <w:b/>
                              <w:sz w:val="20"/>
                              <w:szCs w:val="20"/>
                            </w:rPr>
                            <w:t>Website: www.wild</w:t>
                          </w:r>
                          <w:r w:rsidR="00BE4425">
                            <w:rPr>
                              <w:b/>
                              <w:sz w:val="20"/>
                              <w:szCs w:val="20"/>
                            </w:rPr>
                            <w:t>-tails</w:t>
                          </w:r>
                          <w:r>
                            <w:rPr>
                              <w:b/>
                              <w:sz w:val="20"/>
                              <w:szCs w:val="20"/>
                            </w:rPr>
                            <w:t>.com</w:t>
                          </w:r>
                        </w:p>
                        <w:p w14:paraId="147E9E10" w14:textId="1F58117E" w:rsidR="00F045E4" w:rsidRPr="000950E6" w:rsidRDefault="00F045E4" w:rsidP="00F045E4">
                          <w:pPr>
                            <w:spacing w:after="0" w:line="240" w:lineRule="auto"/>
                            <w:jc w:val="center"/>
                            <w:rPr>
                              <w:b/>
                              <w:sz w:val="20"/>
                              <w:szCs w:val="20"/>
                            </w:rPr>
                          </w:pPr>
                          <w:r>
                            <w:rPr>
                              <w:b/>
                              <w:sz w:val="20"/>
                              <w:szCs w:val="20"/>
                            </w:rPr>
                            <w:t>Email: wildtailssouthwales@gmail.com</w:t>
                          </w:r>
                          <w:r w:rsidRPr="004D4993">
                            <w:rPr>
                              <w:b/>
                              <w:sz w:val="20"/>
                              <w:szCs w:val="20"/>
                            </w:rPr>
                            <w:t xml:space="preserve"> </w:t>
                          </w:r>
                          <w:r w:rsidRPr="000950E6">
                            <w:rPr>
                              <w:b/>
                              <w:sz w:val="20"/>
                              <w:szCs w:val="20"/>
                            </w:rPr>
                            <w:t xml:space="preserve">T: </w:t>
                          </w:r>
                          <w:r>
                            <w:rPr>
                              <w:b/>
                              <w:sz w:val="20"/>
                              <w:szCs w:val="20"/>
                            </w:rPr>
                            <w:t>07729266457</w:t>
                          </w:r>
                        </w:p>
                        <w:p w14:paraId="588275B2" w14:textId="77777777" w:rsidR="00F045E4" w:rsidRPr="000950E6" w:rsidRDefault="00F045E4" w:rsidP="00F045E4">
                          <w:pPr>
                            <w:spacing w:after="0" w:line="240" w:lineRule="auto"/>
                            <w:jc w:val="center"/>
                            <w:rPr>
                              <w:b/>
                              <w:sz w:val="20"/>
                              <w:szCs w:val="20"/>
                            </w:rPr>
                          </w:pPr>
                        </w:p>
                        <w:p w14:paraId="1FEA1C1C" w14:textId="77777777" w:rsidR="00F045E4" w:rsidRDefault="00F045E4" w:rsidP="00F045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16E17" id="_x0000_t202" coordsize="21600,21600" o:spt="202" path="m,l,21600r21600,l21600,xe">
              <v:stroke joinstyle="miter"/>
              <v:path gradientshapeok="t" o:connecttype="rect"/>
            </v:shapetype>
            <v:shape id="Text Box 4" o:spid="_x0000_s1026" type="#_x0000_t202" style="position:absolute;margin-left:7.2pt;margin-top:-22pt;width:502.5pt;height:63.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" strokecolor="white" strokeweight="0">
              <v:textbox>
                <w:txbxContent>
                  <w:p w14:paraId="407F5EAF" w14:textId="77777777" w:rsidR="00F045E4" w:rsidRDefault="00F045E4" w:rsidP="00F045E4">
                    <w:pPr>
                      <w:spacing w:after="0" w:line="240" w:lineRule="auto"/>
                      <w:jc w:val="center"/>
                      <w:rPr>
                        <w:b/>
                        <w:sz w:val="28"/>
                        <w:szCs w:val="28"/>
                      </w:rPr>
                    </w:pPr>
                    <w:r>
                      <w:rPr>
                        <w:b/>
                        <w:sz w:val="28"/>
                        <w:szCs w:val="28"/>
                      </w:rPr>
                      <w:t>Wild Tails</w:t>
                    </w:r>
                  </w:p>
                  <w:p w14:paraId="719C05FD" w14:textId="572B9C1F" w:rsidR="00BD7BD5" w:rsidRDefault="00BD7BD5" w:rsidP="00F045E4">
                    <w:pPr>
                      <w:spacing w:after="0" w:line="240" w:lineRule="auto"/>
                      <w:jc w:val="center"/>
                      <w:rPr>
                        <w:b/>
                        <w:sz w:val="20"/>
                        <w:szCs w:val="20"/>
                      </w:rPr>
                    </w:pPr>
                    <w:r>
                      <w:rPr>
                        <w:b/>
                        <w:sz w:val="20"/>
                        <w:szCs w:val="20"/>
                      </w:rPr>
                      <w:t xml:space="preserve">20 High Street, </w:t>
                    </w:r>
                    <w:proofErr w:type="spellStart"/>
                    <w:r>
                      <w:rPr>
                        <w:b/>
                        <w:sz w:val="20"/>
                        <w:szCs w:val="20"/>
                      </w:rPr>
                      <w:t>Tonyrefail</w:t>
                    </w:r>
                    <w:proofErr w:type="spellEnd"/>
                    <w:r>
                      <w:rPr>
                        <w:b/>
                        <w:sz w:val="20"/>
                        <w:szCs w:val="20"/>
                      </w:rPr>
                      <w:t>, CF39 8PG</w:t>
                    </w:r>
                  </w:p>
                  <w:p w14:paraId="71603FDB" w14:textId="25ACCF5E" w:rsidR="00F045E4" w:rsidRDefault="00F045E4" w:rsidP="00F045E4">
                    <w:pPr>
                      <w:spacing w:after="0" w:line="240" w:lineRule="auto"/>
                      <w:jc w:val="center"/>
                      <w:rPr>
                        <w:b/>
                        <w:sz w:val="20"/>
                        <w:szCs w:val="20"/>
                      </w:rPr>
                    </w:pPr>
                    <w:r>
                      <w:rPr>
                        <w:b/>
                        <w:sz w:val="20"/>
                        <w:szCs w:val="20"/>
                      </w:rPr>
                      <w:t>Website: www.wild</w:t>
                    </w:r>
                    <w:r w:rsidR="00BE4425">
                      <w:rPr>
                        <w:b/>
                        <w:sz w:val="20"/>
                        <w:szCs w:val="20"/>
                      </w:rPr>
                      <w:t>-tails</w:t>
                    </w:r>
                    <w:r>
                      <w:rPr>
                        <w:b/>
                        <w:sz w:val="20"/>
                        <w:szCs w:val="20"/>
                      </w:rPr>
                      <w:t>.com</w:t>
                    </w:r>
                  </w:p>
                  <w:p w14:paraId="147E9E10" w14:textId="1F58117E" w:rsidR="00F045E4" w:rsidRPr="000950E6" w:rsidRDefault="00F045E4" w:rsidP="00F045E4">
                    <w:pPr>
                      <w:spacing w:after="0" w:line="240" w:lineRule="auto"/>
                      <w:jc w:val="center"/>
                      <w:rPr>
                        <w:b/>
                        <w:sz w:val="20"/>
                        <w:szCs w:val="20"/>
                      </w:rPr>
                    </w:pPr>
                    <w:r>
                      <w:rPr>
                        <w:b/>
                        <w:sz w:val="20"/>
                        <w:szCs w:val="20"/>
                      </w:rPr>
                      <w:t>Email: wildtailssouthwales@gmail.com</w:t>
                    </w:r>
                    <w:r w:rsidRPr="004D4993">
                      <w:rPr>
                        <w:b/>
                        <w:sz w:val="20"/>
                        <w:szCs w:val="20"/>
                      </w:rPr>
                      <w:t xml:space="preserve"> </w:t>
                    </w:r>
                    <w:r w:rsidRPr="000950E6">
                      <w:rPr>
                        <w:b/>
                        <w:sz w:val="20"/>
                        <w:szCs w:val="20"/>
                      </w:rPr>
                      <w:t xml:space="preserve">T: </w:t>
                    </w:r>
                    <w:r>
                      <w:rPr>
                        <w:b/>
                        <w:sz w:val="20"/>
                        <w:szCs w:val="20"/>
                      </w:rPr>
                      <w:t>07729266457</w:t>
                    </w:r>
                  </w:p>
                  <w:p w14:paraId="588275B2" w14:textId="77777777" w:rsidR="00F045E4" w:rsidRPr="000950E6" w:rsidRDefault="00F045E4" w:rsidP="00F045E4">
                    <w:pPr>
                      <w:spacing w:after="0" w:line="240" w:lineRule="auto"/>
                      <w:jc w:val="center"/>
                      <w:rPr>
                        <w:b/>
                        <w:sz w:val="20"/>
                        <w:szCs w:val="20"/>
                      </w:rPr>
                    </w:pPr>
                  </w:p>
                  <w:p w14:paraId="1FEA1C1C" w14:textId="77777777" w:rsidR="00F045E4" w:rsidRDefault="00F045E4" w:rsidP="00F045E4"/>
                </w:txbxContent>
              </v:textbox>
              <w10:wrap anchorx="margin"/>
            </v:shape>
          </w:pict>
        </mc:Fallback>
      </mc:AlternateContent>
    </w:r>
  </w:p>
  <w:p w14:paraId="6A22A6D2" w14:textId="18F9A806" w:rsidR="00FA0910" w:rsidRDefault="00FA0910" w:rsidP="00445F0B">
    <w:pPr>
      <w:spacing w:after="0"/>
      <w:ind w:right="-30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2966D" w14:textId="77777777" w:rsidR="001F2533" w:rsidRDefault="00925265">
    <w:pPr>
      <w:pStyle w:val="Header"/>
    </w:pPr>
    <w:r>
      <w:rPr>
        <w:noProof/>
      </w:rPr>
      <mc:AlternateContent>
        <mc:Choice Requires="wps">
          <w:drawing>
            <wp:anchor distT="0" distB="0" distL="114300" distR="114300" simplePos="0" relativeHeight="251663360" behindDoc="0" locked="0" layoutInCell="1" allowOverlap="1" wp14:anchorId="52A4F4A3" wp14:editId="7BA9DCA5">
              <wp:simplePos x="0" y="0"/>
              <wp:positionH relativeFrom="margin">
                <wp:align>left</wp:align>
              </wp:positionH>
              <wp:positionV relativeFrom="paragraph">
                <wp:posOffset>-287655</wp:posOffset>
              </wp:positionV>
              <wp:extent cx="991870" cy="807085"/>
              <wp:effectExtent l="0" t="0" r="17780" b="1206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807085"/>
                      </a:xfrm>
                      <a:prstGeom prst="rect">
                        <a:avLst/>
                      </a:prstGeom>
                      <a:solidFill>
                        <a:srgbClr val="FFFFFF"/>
                      </a:solidFill>
                      <a:ln w="9525">
                        <a:solidFill>
                          <a:sysClr val="window" lastClr="FFFFFF">
                            <a:lumMod val="100000"/>
                            <a:lumOff val="0"/>
                          </a:sysClr>
                        </a:solidFill>
                        <a:miter lim="800000"/>
                        <a:headEnd/>
                        <a:tailEnd/>
                      </a:ln>
                    </wps:spPr>
                    <wps:txbx>
                      <w:txbxContent>
                        <w:p w14:paraId="05C1D115" w14:textId="03CBE42C" w:rsidR="004D4993" w:rsidRPr="004D4993" w:rsidRDefault="00F045E4" w:rsidP="004D4993">
                          <w:pPr>
                            <w:jc w:val="center"/>
                            <w:rPr>
                              <w:sz w:val="20"/>
                              <w:szCs w:val="20"/>
                            </w:rPr>
                          </w:pPr>
                          <w:r>
                            <w:rPr>
                              <w:noProof/>
                              <w:sz w:val="20"/>
                              <w:szCs w:val="20"/>
                            </w:rPr>
                            <w:ptab w:relativeTo="margin" w:alignment="left" w:leader="none"/>
                          </w:r>
                          <w:r>
                            <w:rPr>
                              <w:noProof/>
                              <w:sz w:val="20"/>
                              <w:szCs w:val="20"/>
                            </w:rPr>
                            <w:drawing>
                              <wp:inline distT="0" distB="0" distL="0" distR="0" wp14:anchorId="0D88A7E1" wp14:editId="22903210">
                                <wp:extent cx="706755" cy="706755"/>
                                <wp:effectExtent l="0" t="0" r="0" b="0"/>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6755" cy="7067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4F4A3" id="_x0000_t202" coordsize="21600,21600" o:spt="202" path="m,l,21600r21600,l21600,xe">
              <v:stroke joinstyle="miter"/>
              <v:path gradientshapeok="t" o:connecttype="rect"/>
            </v:shapetype>
            <v:shape id="Text Box 12" o:spid="_x0000_s1027" type="#_x0000_t202" style="position:absolute;margin-left:0;margin-top:-22.65pt;width:78.1pt;height:63.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" strokecolor="white">
              <v:textbox>
                <w:txbxContent>
                  <w:p w14:paraId="05C1D115" w14:textId="03CBE42C" w:rsidR="004D4993" w:rsidRPr="004D4993" w:rsidRDefault="00F045E4" w:rsidP="004D4993">
                    <w:pPr>
                      <w:jc w:val="center"/>
                      <w:rPr>
                        <w:sz w:val="20"/>
                        <w:szCs w:val="20"/>
                      </w:rPr>
                    </w:pPr>
                    <w:r>
                      <w:rPr>
                        <w:noProof/>
                        <w:sz w:val="20"/>
                        <w:szCs w:val="20"/>
                      </w:rPr>
                      <w:ptab w:relativeTo="margin" w:alignment="left" w:leader="none"/>
                    </w:r>
                    <w:r>
                      <w:rPr>
                        <w:noProof/>
                        <w:sz w:val="20"/>
                        <w:szCs w:val="20"/>
                      </w:rPr>
                      <w:drawing>
                        <wp:inline distT="0" distB="0" distL="0" distR="0" wp14:anchorId="0D88A7E1" wp14:editId="22903210">
                          <wp:extent cx="706755" cy="706755"/>
                          <wp:effectExtent l="0" t="0" r="0" b="0"/>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6755" cy="706755"/>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AA568E9" wp14:editId="76B68117">
              <wp:simplePos x="0" y="0"/>
              <wp:positionH relativeFrom="margin">
                <wp:align>left</wp:align>
              </wp:positionH>
              <wp:positionV relativeFrom="paragraph">
                <wp:posOffset>-288925</wp:posOffset>
              </wp:positionV>
              <wp:extent cx="6381750" cy="8070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807085"/>
                      </a:xfrm>
                      <a:prstGeom prst="rect">
                        <a:avLst/>
                      </a:prstGeom>
                      <a:solidFill>
                        <a:srgbClr val="FFFFFF"/>
                      </a:solidFill>
                      <a:ln w="0">
                        <a:solidFill>
                          <a:sysClr val="window" lastClr="FFFFFF">
                            <a:lumMod val="100000"/>
                            <a:lumOff val="0"/>
                          </a:sysClr>
                        </a:solidFill>
                        <a:miter lim="800000"/>
                        <a:headEnd/>
                        <a:tailEnd/>
                      </a:ln>
                    </wps:spPr>
                    <wps:txbx>
                      <w:txbxContent>
                        <w:p w14:paraId="569C7ECE" w14:textId="7F015148" w:rsidR="001F2533" w:rsidRDefault="006F2BF1" w:rsidP="001F2533">
                          <w:pPr>
                            <w:spacing w:after="0" w:line="240" w:lineRule="auto"/>
                            <w:jc w:val="center"/>
                            <w:rPr>
                              <w:b/>
                              <w:sz w:val="28"/>
                              <w:szCs w:val="28"/>
                            </w:rPr>
                          </w:pPr>
                          <w:r>
                            <w:rPr>
                              <w:b/>
                              <w:sz w:val="28"/>
                              <w:szCs w:val="28"/>
                            </w:rPr>
                            <w:t>Wild Tails</w:t>
                          </w:r>
                        </w:p>
                        <w:p w14:paraId="05E3E601" w14:textId="7A09E3AB" w:rsidR="004D4993" w:rsidRDefault="004D4993" w:rsidP="004D4993">
                          <w:pPr>
                            <w:spacing w:after="0" w:line="240" w:lineRule="auto"/>
                            <w:jc w:val="center"/>
                            <w:rPr>
                              <w:b/>
                              <w:sz w:val="20"/>
                              <w:szCs w:val="20"/>
                            </w:rPr>
                          </w:pPr>
                          <w:r>
                            <w:rPr>
                              <w:b/>
                              <w:sz w:val="20"/>
                              <w:szCs w:val="20"/>
                            </w:rPr>
                            <w:t>Website: www.</w:t>
                          </w:r>
                          <w:r w:rsidR="006F2BF1">
                            <w:rPr>
                              <w:b/>
                              <w:sz w:val="20"/>
                              <w:szCs w:val="20"/>
                            </w:rPr>
                            <w:t>wildtailssouthwales.com</w:t>
                          </w:r>
                        </w:p>
                        <w:p w14:paraId="12FB59E8" w14:textId="6F16F38C" w:rsidR="001C62BD" w:rsidRPr="000950E6" w:rsidRDefault="004D4993" w:rsidP="001C62BD">
                          <w:pPr>
                            <w:spacing w:after="0" w:line="240" w:lineRule="auto"/>
                            <w:jc w:val="center"/>
                            <w:rPr>
                              <w:b/>
                              <w:sz w:val="20"/>
                              <w:szCs w:val="20"/>
                            </w:rPr>
                          </w:pPr>
                          <w:r>
                            <w:rPr>
                              <w:b/>
                              <w:sz w:val="20"/>
                              <w:szCs w:val="20"/>
                            </w:rPr>
                            <w:t>E</w:t>
                          </w:r>
                          <w:r w:rsidR="00F045E4">
                            <w:rPr>
                              <w:b/>
                              <w:sz w:val="20"/>
                              <w:szCs w:val="20"/>
                            </w:rPr>
                            <w:t>mail</w:t>
                          </w:r>
                          <w:r>
                            <w:rPr>
                              <w:b/>
                              <w:sz w:val="20"/>
                              <w:szCs w:val="20"/>
                            </w:rPr>
                            <w:t xml:space="preserve">: </w:t>
                          </w:r>
                          <w:r w:rsidR="006F2BF1">
                            <w:rPr>
                              <w:b/>
                              <w:sz w:val="20"/>
                              <w:szCs w:val="20"/>
                            </w:rPr>
                            <w:t>wildtailssouthwales@gmail.com</w:t>
                          </w:r>
                          <w:r w:rsidRPr="004D4993">
                            <w:rPr>
                              <w:b/>
                              <w:sz w:val="20"/>
                              <w:szCs w:val="20"/>
                            </w:rPr>
                            <w:t xml:space="preserve"> </w:t>
                          </w:r>
                          <w:r w:rsidRPr="000950E6">
                            <w:rPr>
                              <w:b/>
                              <w:sz w:val="20"/>
                              <w:szCs w:val="20"/>
                            </w:rPr>
                            <w:t xml:space="preserve">T: </w:t>
                          </w:r>
                          <w:r w:rsidR="006F2BF1">
                            <w:rPr>
                              <w:b/>
                              <w:sz w:val="20"/>
                              <w:szCs w:val="20"/>
                            </w:rPr>
                            <w:t>07729266457</w:t>
                          </w:r>
                        </w:p>
                        <w:p w14:paraId="4FB4CCD5" w14:textId="77777777" w:rsidR="001F2533" w:rsidRPr="000950E6" w:rsidRDefault="001F2533" w:rsidP="001F2533">
                          <w:pPr>
                            <w:spacing w:after="0" w:line="240" w:lineRule="auto"/>
                            <w:jc w:val="center"/>
                            <w:rPr>
                              <w:b/>
                              <w:sz w:val="20"/>
                              <w:szCs w:val="20"/>
                            </w:rPr>
                          </w:pPr>
                        </w:p>
                        <w:p w14:paraId="6622E004" w14:textId="77777777" w:rsidR="001F2533" w:rsidRDefault="001F25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568E9" id="_x0000_s1028" type="#_x0000_t202" style="position:absolute;margin-left:0;margin-top:-22.75pt;width:502.5pt;height:63.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" strokecolor="white" strokeweight="0">
              <v:textbox>
                <w:txbxContent>
                  <w:p w14:paraId="569C7ECE" w14:textId="7F015148" w:rsidR="001F2533" w:rsidRDefault="006F2BF1" w:rsidP="001F2533">
                    <w:pPr>
                      <w:spacing w:after="0" w:line="240" w:lineRule="auto"/>
                      <w:jc w:val="center"/>
                      <w:rPr>
                        <w:b/>
                        <w:sz w:val="28"/>
                        <w:szCs w:val="28"/>
                      </w:rPr>
                    </w:pPr>
                    <w:r>
                      <w:rPr>
                        <w:b/>
                        <w:sz w:val="28"/>
                        <w:szCs w:val="28"/>
                      </w:rPr>
                      <w:t>Wild Tails</w:t>
                    </w:r>
                  </w:p>
                  <w:p w14:paraId="05E3E601" w14:textId="7A09E3AB" w:rsidR="004D4993" w:rsidRDefault="004D4993" w:rsidP="004D4993">
                    <w:pPr>
                      <w:spacing w:after="0" w:line="240" w:lineRule="auto"/>
                      <w:jc w:val="center"/>
                      <w:rPr>
                        <w:b/>
                        <w:sz w:val="20"/>
                        <w:szCs w:val="20"/>
                      </w:rPr>
                    </w:pPr>
                    <w:r>
                      <w:rPr>
                        <w:b/>
                        <w:sz w:val="20"/>
                        <w:szCs w:val="20"/>
                      </w:rPr>
                      <w:t>Website: www.</w:t>
                    </w:r>
                    <w:r w:rsidR="006F2BF1">
                      <w:rPr>
                        <w:b/>
                        <w:sz w:val="20"/>
                        <w:szCs w:val="20"/>
                      </w:rPr>
                      <w:t>wildtailssouthwales.com</w:t>
                    </w:r>
                  </w:p>
                  <w:p w14:paraId="12FB59E8" w14:textId="6F16F38C" w:rsidR="001C62BD" w:rsidRPr="000950E6" w:rsidRDefault="004D4993" w:rsidP="001C62BD">
                    <w:pPr>
                      <w:spacing w:after="0" w:line="240" w:lineRule="auto"/>
                      <w:jc w:val="center"/>
                      <w:rPr>
                        <w:b/>
                        <w:sz w:val="20"/>
                        <w:szCs w:val="20"/>
                      </w:rPr>
                    </w:pPr>
                    <w:r>
                      <w:rPr>
                        <w:b/>
                        <w:sz w:val="20"/>
                        <w:szCs w:val="20"/>
                      </w:rPr>
                      <w:t>E</w:t>
                    </w:r>
                    <w:r w:rsidR="00F045E4">
                      <w:rPr>
                        <w:b/>
                        <w:sz w:val="20"/>
                        <w:szCs w:val="20"/>
                      </w:rPr>
                      <w:t>mail</w:t>
                    </w:r>
                    <w:r>
                      <w:rPr>
                        <w:b/>
                        <w:sz w:val="20"/>
                        <w:szCs w:val="20"/>
                      </w:rPr>
                      <w:t xml:space="preserve">: </w:t>
                    </w:r>
                    <w:r w:rsidR="006F2BF1">
                      <w:rPr>
                        <w:b/>
                        <w:sz w:val="20"/>
                        <w:szCs w:val="20"/>
                      </w:rPr>
                      <w:t>wildtailssouthwales@gmail.com</w:t>
                    </w:r>
                    <w:r w:rsidRPr="004D4993">
                      <w:rPr>
                        <w:b/>
                        <w:sz w:val="20"/>
                        <w:szCs w:val="20"/>
                      </w:rPr>
                      <w:t xml:space="preserve"> </w:t>
                    </w:r>
                    <w:r w:rsidRPr="000950E6">
                      <w:rPr>
                        <w:b/>
                        <w:sz w:val="20"/>
                        <w:szCs w:val="20"/>
                      </w:rPr>
                      <w:t xml:space="preserve">T: </w:t>
                    </w:r>
                    <w:r w:rsidR="006F2BF1">
                      <w:rPr>
                        <w:b/>
                        <w:sz w:val="20"/>
                        <w:szCs w:val="20"/>
                      </w:rPr>
                      <w:t>07729266457</w:t>
                    </w:r>
                  </w:p>
                  <w:p w14:paraId="4FB4CCD5" w14:textId="77777777" w:rsidR="001F2533" w:rsidRPr="000950E6" w:rsidRDefault="001F2533" w:rsidP="001F2533">
                    <w:pPr>
                      <w:spacing w:after="0" w:line="240" w:lineRule="auto"/>
                      <w:jc w:val="center"/>
                      <w:rPr>
                        <w:b/>
                        <w:sz w:val="20"/>
                        <w:szCs w:val="20"/>
                      </w:rPr>
                    </w:pPr>
                  </w:p>
                  <w:p w14:paraId="6622E004" w14:textId="77777777" w:rsidR="001F2533" w:rsidRDefault="001F2533"/>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440"/>
        </w:tabs>
        <w:ind w:left="144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 w15:restartNumberingAfterBreak="0">
    <w:nsid w:val="283F3082"/>
    <w:multiLevelType w:val="hybridMultilevel"/>
    <w:tmpl w:val="BA1EAB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3AFC18C8"/>
    <w:multiLevelType w:val="multilevel"/>
    <w:tmpl w:val="921826D2"/>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128" w:hanging="72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192" w:hanging="108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256" w:hanging="1440"/>
      </w:pPr>
      <w:rPr>
        <w:rFonts w:hint="default"/>
      </w:rPr>
    </w:lvl>
  </w:abstractNum>
  <w:abstractNum w:abstractNumId="3" w15:restartNumberingAfterBreak="0">
    <w:nsid w:val="3C8B64E2"/>
    <w:multiLevelType w:val="multilevel"/>
    <w:tmpl w:val="96FCE9BA"/>
    <w:numStyleLink w:val="NLNumberedBodyListStyle"/>
  </w:abstractNum>
  <w:abstractNum w:abstractNumId="4" w15:restartNumberingAfterBreak="0">
    <w:nsid w:val="3F14115B"/>
    <w:multiLevelType w:val="multilevel"/>
    <w:tmpl w:val="B550495C"/>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ind w:left="1212"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520" w:hanging="72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600" w:hanging="108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4680" w:hanging="1440"/>
      </w:pPr>
      <w:rPr>
        <w:rFonts w:eastAsia="Times New Roman" w:hint="default"/>
      </w:rPr>
    </w:lvl>
  </w:abstractNum>
  <w:abstractNum w:abstractNumId="5" w15:restartNumberingAfterBreak="0">
    <w:nsid w:val="4C035E3E"/>
    <w:multiLevelType w:val="hybridMultilevel"/>
    <w:tmpl w:val="5F14EBB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51C5FEE"/>
    <w:multiLevelType w:val="hybridMultilevel"/>
    <w:tmpl w:val="48AA1DA2"/>
    <w:lvl w:ilvl="0" w:tplc="A3D2591E">
      <w:start w:val="6"/>
      <w:numFmt w:val="decimal"/>
      <w:lvlText w:val="%1."/>
      <w:lvlJc w:val="left"/>
      <w:pPr>
        <w:ind w:left="1571" w:hanging="360"/>
      </w:pPr>
      <w:rPr>
        <w:rFonts w:ascii="Calibri" w:eastAsia="Calibri" w:hAnsi="Calibri"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5EFD5939"/>
    <w:multiLevelType w:val="multilevel"/>
    <w:tmpl w:val="DE8AEA82"/>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BBE0A0F"/>
    <w:multiLevelType w:val="hybridMultilevel"/>
    <w:tmpl w:val="006EDF36"/>
    <w:lvl w:ilvl="0" w:tplc="90708A24">
      <w:start w:val="1"/>
      <w:numFmt w:val="decimal"/>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num w:numId="1">
    <w:abstractNumId w:val="4"/>
  </w:num>
  <w:num w:numId="2">
    <w:abstractNumId w:val="2"/>
  </w:num>
  <w:num w:numId="3">
    <w:abstractNumId w:val="0"/>
  </w:num>
  <w:num w:numId="4">
    <w:abstractNumId w:val="3"/>
  </w:num>
  <w:num w:numId="5">
    <w:abstractNumId w:val="3"/>
  </w:num>
  <w:num w:numId="6">
    <w:abstractNumId w:val="5"/>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F1"/>
    <w:rsid w:val="000321B3"/>
    <w:rsid w:val="00032411"/>
    <w:rsid w:val="00032871"/>
    <w:rsid w:val="00034386"/>
    <w:rsid w:val="0003680D"/>
    <w:rsid w:val="00044958"/>
    <w:rsid w:val="00062CAF"/>
    <w:rsid w:val="000950E6"/>
    <w:rsid w:val="000A303C"/>
    <w:rsid w:val="000A3633"/>
    <w:rsid w:val="000C69A3"/>
    <w:rsid w:val="000C726E"/>
    <w:rsid w:val="000D07E4"/>
    <w:rsid w:val="000F4ED6"/>
    <w:rsid w:val="000F792E"/>
    <w:rsid w:val="0010143A"/>
    <w:rsid w:val="00107996"/>
    <w:rsid w:val="00111EE8"/>
    <w:rsid w:val="00122C5E"/>
    <w:rsid w:val="00157C51"/>
    <w:rsid w:val="001A77F6"/>
    <w:rsid w:val="001B3B73"/>
    <w:rsid w:val="001B4005"/>
    <w:rsid w:val="001C550E"/>
    <w:rsid w:val="001C62BD"/>
    <w:rsid w:val="001D0175"/>
    <w:rsid w:val="001D4282"/>
    <w:rsid w:val="001D5047"/>
    <w:rsid w:val="001E1399"/>
    <w:rsid w:val="001F2533"/>
    <w:rsid w:val="00200EB6"/>
    <w:rsid w:val="00233FF8"/>
    <w:rsid w:val="00236FA8"/>
    <w:rsid w:val="00251716"/>
    <w:rsid w:val="00256505"/>
    <w:rsid w:val="00273EA9"/>
    <w:rsid w:val="00280552"/>
    <w:rsid w:val="00294A7B"/>
    <w:rsid w:val="00295743"/>
    <w:rsid w:val="002A0BA6"/>
    <w:rsid w:val="002A17A4"/>
    <w:rsid w:val="002B2BD6"/>
    <w:rsid w:val="002C208A"/>
    <w:rsid w:val="002C4204"/>
    <w:rsid w:val="002D105B"/>
    <w:rsid w:val="002E3453"/>
    <w:rsid w:val="002E54B6"/>
    <w:rsid w:val="002F3956"/>
    <w:rsid w:val="00310725"/>
    <w:rsid w:val="003231EE"/>
    <w:rsid w:val="00334172"/>
    <w:rsid w:val="003405CD"/>
    <w:rsid w:val="00346C42"/>
    <w:rsid w:val="0037052F"/>
    <w:rsid w:val="0037326D"/>
    <w:rsid w:val="0037484B"/>
    <w:rsid w:val="00384D10"/>
    <w:rsid w:val="0039012A"/>
    <w:rsid w:val="003967D2"/>
    <w:rsid w:val="003A2C67"/>
    <w:rsid w:val="003B5CE3"/>
    <w:rsid w:val="003E4A14"/>
    <w:rsid w:val="003F313B"/>
    <w:rsid w:val="003F6BD7"/>
    <w:rsid w:val="003F6E17"/>
    <w:rsid w:val="00421EE4"/>
    <w:rsid w:val="004312E7"/>
    <w:rsid w:val="00445F0B"/>
    <w:rsid w:val="00491EEB"/>
    <w:rsid w:val="004A000E"/>
    <w:rsid w:val="004A1E26"/>
    <w:rsid w:val="004D4993"/>
    <w:rsid w:val="004E0BC8"/>
    <w:rsid w:val="004E16A8"/>
    <w:rsid w:val="00500A10"/>
    <w:rsid w:val="00514BCA"/>
    <w:rsid w:val="00514CB2"/>
    <w:rsid w:val="00527C6D"/>
    <w:rsid w:val="005418A7"/>
    <w:rsid w:val="00557682"/>
    <w:rsid w:val="00585E5D"/>
    <w:rsid w:val="0059283B"/>
    <w:rsid w:val="00592E10"/>
    <w:rsid w:val="00594F94"/>
    <w:rsid w:val="00595AFD"/>
    <w:rsid w:val="005A46AA"/>
    <w:rsid w:val="005A6C92"/>
    <w:rsid w:val="005C22E3"/>
    <w:rsid w:val="005D0B10"/>
    <w:rsid w:val="005D0B71"/>
    <w:rsid w:val="005D3FF1"/>
    <w:rsid w:val="005E0D14"/>
    <w:rsid w:val="00601CF0"/>
    <w:rsid w:val="0064297F"/>
    <w:rsid w:val="00643C47"/>
    <w:rsid w:val="00680871"/>
    <w:rsid w:val="006827D7"/>
    <w:rsid w:val="00695569"/>
    <w:rsid w:val="006B1BCC"/>
    <w:rsid w:val="006B25C6"/>
    <w:rsid w:val="006B2C99"/>
    <w:rsid w:val="006E012D"/>
    <w:rsid w:val="006E3273"/>
    <w:rsid w:val="006E3D71"/>
    <w:rsid w:val="006F281B"/>
    <w:rsid w:val="006F2BF1"/>
    <w:rsid w:val="007018C5"/>
    <w:rsid w:val="0070378F"/>
    <w:rsid w:val="00720ED1"/>
    <w:rsid w:val="00722839"/>
    <w:rsid w:val="007267CB"/>
    <w:rsid w:val="00734D9A"/>
    <w:rsid w:val="0074425F"/>
    <w:rsid w:val="00751716"/>
    <w:rsid w:val="00751D70"/>
    <w:rsid w:val="00753C46"/>
    <w:rsid w:val="007606B3"/>
    <w:rsid w:val="00771A2C"/>
    <w:rsid w:val="007725BE"/>
    <w:rsid w:val="00772D40"/>
    <w:rsid w:val="0078696E"/>
    <w:rsid w:val="007925C0"/>
    <w:rsid w:val="007A14EF"/>
    <w:rsid w:val="007A7CF2"/>
    <w:rsid w:val="007B5F8D"/>
    <w:rsid w:val="007C2D74"/>
    <w:rsid w:val="007C5BF1"/>
    <w:rsid w:val="007D2459"/>
    <w:rsid w:val="007D7F67"/>
    <w:rsid w:val="007F2317"/>
    <w:rsid w:val="007F6119"/>
    <w:rsid w:val="00806203"/>
    <w:rsid w:val="00812E93"/>
    <w:rsid w:val="00822EE8"/>
    <w:rsid w:val="00823E69"/>
    <w:rsid w:val="0084096D"/>
    <w:rsid w:val="00853954"/>
    <w:rsid w:val="00861089"/>
    <w:rsid w:val="00867FEF"/>
    <w:rsid w:val="00876B57"/>
    <w:rsid w:val="00896A8F"/>
    <w:rsid w:val="008A47C5"/>
    <w:rsid w:val="008B1CD7"/>
    <w:rsid w:val="008C4A02"/>
    <w:rsid w:val="008D4E94"/>
    <w:rsid w:val="00900753"/>
    <w:rsid w:val="00903011"/>
    <w:rsid w:val="0090522A"/>
    <w:rsid w:val="00915021"/>
    <w:rsid w:val="00916379"/>
    <w:rsid w:val="00925265"/>
    <w:rsid w:val="009277B0"/>
    <w:rsid w:val="00943848"/>
    <w:rsid w:val="00954075"/>
    <w:rsid w:val="0096451D"/>
    <w:rsid w:val="009740F5"/>
    <w:rsid w:val="009A17E6"/>
    <w:rsid w:val="009A763F"/>
    <w:rsid w:val="009B4C46"/>
    <w:rsid w:val="009B6F05"/>
    <w:rsid w:val="009E6547"/>
    <w:rsid w:val="009E75D4"/>
    <w:rsid w:val="00A14BDA"/>
    <w:rsid w:val="00A14CDD"/>
    <w:rsid w:val="00A2129B"/>
    <w:rsid w:val="00A2584C"/>
    <w:rsid w:val="00A453E0"/>
    <w:rsid w:val="00A51F20"/>
    <w:rsid w:val="00A71E11"/>
    <w:rsid w:val="00A73677"/>
    <w:rsid w:val="00A7648B"/>
    <w:rsid w:val="00A93DC2"/>
    <w:rsid w:val="00AA06D0"/>
    <w:rsid w:val="00AC0393"/>
    <w:rsid w:val="00AC5D8B"/>
    <w:rsid w:val="00AC6116"/>
    <w:rsid w:val="00AE1A42"/>
    <w:rsid w:val="00B0158E"/>
    <w:rsid w:val="00B144F0"/>
    <w:rsid w:val="00B22E85"/>
    <w:rsid w:val="00B30DBF"/>
    <w:rsid w:val="00B407D8"/>
    <w:rsid w:val="00B424B4"/>
    <w:rsid w:val="00B47124"/>
    <w:rsid w:val="00B47AF8"/>
    <w:rsid w:val="00B60BD6"/>
    <w:rsid w:val="00B61D2A"/>
    <w:rsid w:val="00B63FDA"/>
    <w:rsid w:val="00B77B8B"/>
    <w:rsid w:val="00B94A8A"/>
    <w:rsid w:val="00BB2641"/>
    <w:rsid w:val="00BD7BD5"/>
    <w:rsid w:val="00BE4425"/>
    <w:rsid w:val="00BE4D42"/>
    <w:rsid w:val="00C03851"/>
    <w:rsid w:val="00C12970"/>
    <w:rsid w:val="00C21B21"/>
    <w:rsid w:val="00C46DC3"/>
    <w:rsid w:val="00C510A5"/>
    <w:rsid w:val="00C543E8"/>
    <w:rsid w:val="00C72D5B"/>
    <w:rsid w:val="00C97577"/>
    <w:rsid w:val="00C97B0F"/>
    <w:rsid w:val="00CD6BC5"/>
    <w:rsid w:val="00CE7155"/>
    <w:rsid w:val="00CF7C5B"/>
    <w:rsid w:val="00D07E9E"/>
    <w:rsid w:val="00D1621A"/>
    <w:rsid w:val="00D43BAB"/>
    <w:rsid w:val="00D5308D"/>
    <w:rsid w:val="00D61318"/>
    <w:rsid w:val="00D625C5"/>
    <w:rsid w:val="00D84163"/>
    <w:rsid w:val="00DA31C1"/>
    <w:rsid w:val="00DA58AE"/>
    <w:rsid w:val="00DD52BD"/>
    <w:rsid w:val="00DE6B5E"/>
    <w:rsid w:val="00DF240E"/>
    <w:rsid w:val="00E01226"/>
    <w:rsid w:val="00E1260E"/>
    <w:rsid w:val="00E14233"/>
    <w:rsid w:val="00E57149"/>
    <w:rsid w:val="00E735D9"/>
    <w:rsid w:val="00E746D3"/>
    <w:rsid w:val="00E844A2"/>
    <w:rsid w:val="00E87A8C"/>
    <w:rsid w:val="00EA3C99"/>
    <w:rsid w:val="00EA7B6B"/>
    <w:rsid w:val="00EB1D5F"/>
    <w:rsid w:val="00EC06BA"/>
    <w:rsid w:val="00EE4935"/>
    <w:rsid w:val="00EF0C86"/>
    <w:rsid w:val="00EF4135"/>
    <w:rsid w:val="00F045E4"/>
    <w:rsid w:val="00F1306E"/>
    <w:rsid w:val="00F17BC4"/>
    <w:rsid w:val="00F8581B"/>
    <w:rsid w:val="00F878CF"/>
    <w:rsid w:val="00F9492B"/>
    <w:rsid w:val="00F97ACE"/>
    <w:rsid w:val="00FA0910"/>
    <w:rsid w:val="00FA0D5B"/>
    <w:rsid w:val="00FA2C7D"/>
    <w:rsid w:val="00FB40A0"/>
    <w:rsid w:val="00FD6EB9"/>
    <w:rsid w:val="00FD6EC6"/>
    <w:rsid w:val="00FD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E3F84"/>
  <w15:docId w15:val="{95D4CC54-BF5C-4CB6-80B4-EF87CD6D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EE"/>
    <w:pPr>
      <w:spacing w:after="200" w:line="276" w:lineRule="auto"/>
    </w:pPr>
    <w:rPr>
      <w:sz w:val="22"/>
      <w:szCs w:val="22"/>
      <w:lang w:eastAsia="en-US"/>
    </w:rPr>
  </w:style>
  <w:style w:type="paragraph" w:styleId="Heading1">
    <w:name w:val="heading 1"/>
    <w:next w:val="Normal"/>
    <w:link w:val="Heading1Char"/>
    <w:uiPriority w:val="9"/>
    <w:qFormat/>
    <w:rsid w:val="00EC06BA"/>
    <w:pPr>
      <w:keepNext/>
      <w:numPr>
        <w:numId w:val="4"/>
      </w:numPr>
      <w:spacing w:before="720" w:after="240" w:line="276" w:lineRule="auto"/>
      <w:outlineLvl w:val="0"/>
    </w:pPr>
    <w:rPr>
      <w:rFonts w:ascii="Arial" w:eastAsia="Times New Roman" w:hAnsi="Arial"/>
      <w:b/>
      <w:bCs/>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0D5B"/>
    <w:rPr>
      <w:color w:val="0000FF"/>
      <w:u w:val="single"/>
    </w:rPr>
  </w:style>
  <w:style w:type="paragraph" w:styleId="BalloonText">
    <w:name w:val="Balloon Text"/>
    <w:basedOn w:val="Normal"/>
    <w:link w:val="BalloonTextChar"/>
    <w:uiPriority w:val="99"/>
    <w:semiHidden/>
    <w:unhideWhenUsed/>
    <w:rsid w:val="00FD6E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6EC6"/>
    <w:rPr>
      <w:rFonts w:ascii="Tahoma" w:hAnsi="Tahoma" w:cs="Tahoma"/>
      <w:sz w:val="16"/>
      <w:szCs w:val="16"/>
    </w:rPr>
  </w:style>
  <w:style w:type="paragraph" w:styleId="Header">
    <w:name w:val="header"/>
    <w:basedOn w:val="Normal"/>
    <w:link w:val="HeaderChar"/>
    <w:uiPriority w:val="99"/>
    <w:unhideWhenUsed/>
    <w:rsid w:val="006F2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81B"/>
  </w:style>
  <w:style w:type="paragraph" w:styleId="Footer">
    <w:name w:val="footer"/>
    <w:basedOn w:val="Normal"/>
    <w:link w:val="FooterChar"/>
    <w:uiPriority w:val="99"/>
    <w:unhideWhenUsed/>
    <w:rsid w:val="006F2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81B"/>
  </w:style>
  <w:style w:type="paragraph" w:styleId="ListParagraph">
    <w:name w:val="List Paragraph"/>
    <w:basedOn w:val="Normal"/>
    <w:uiPriority w:val="34"/>
    <w:qFormat/>
    <w:rsid w:val="002A0BA6"/>
    <w:pPr>
      <w:spacing w:after="0" w:line="240" w:lineRule="auto"/>
      <w:ind w:left="720"/>
    </w:pPr>
    <w:rPr>
      <w:rFonts w:ascii="Times New Roman" w:eastAsia="Times New Roman" w:hAnsi="Times New Roman"/>
      <w:sz w:val="24"/>
      <w:szCs w:val="24"/>
      <w:lang w:eastAsia="en-GB"/>
    </w:rPr>
  </w:style>
  <w:style w:type="character" w:customStyle="1" w:styleId="Heading1Char">
    <w:name w:val="Heading 1 Char"/>
    <w:link w:val="Heading1"/>
    <w:uiPriority w:val="9"/>
    <w:rsid w:val="00EC06BA"/>
    <w:rPr>
      <w:rFonts w:ascii="Arial" w:eastAsia="Times New Roman" w:hAnsi="Arial" w:cs="Times New Roman"/>
      <w:b/>
      <w:bCs/>
      <w:sz w:val="32"/>
      <w:szCs w:val="28"/>
    </w:rPr>
  </w:style>
  <w:style w:type="paragraph" w:customStyle="1" w:styleId="NLNumberedBodyLevel1">
    <w:name w:val="NL Numbered Body Level 1"/>
    <w:qFormat/>
    <w:rsid w:val="00EC06BA"/>
    <w:pPr>
      <w:numPr>
        <w:ilvl w:val="1"/>
        <w:numId w:val="4"/>
      </w:numPr>
      <w:spacing w:before="240" w:after="240" w:line="276" w:lineRule="auto"/>
    </w:pPr>
    <w:rPr>
      <w:rFonts w:ascii="Arial" w:hAnsi="Arial"/>
      <w:sz w:val="24"/>
      <w:szCs w:val="22"/>
      <w:lang w:eastAsia="en-US"/>
    </w:rPr>
  </w:style>
  <w:style w:type="paragraph" w:customStyle="1" w:styleId="NLNumberedBodyLevel2">
    <w:name w:val="NL Numbered Body Level 2"/>
    <w:qFormat/>
    <w:rsid w:val="00EC06BA"/>
    <w:pPr>
      <w:numPr>
        <w:ilvl w:val="2"/>
        <w:numId w:val="4"/>
      </w:numPr>
      <w:spacing w:before="240" w:after="240" w:line="276" w:lineRule="auto"/>
    </w:pPr>
    <w:rPr>
      <w:rFonts w:ascii="Arial" w:hAnsi="Arial"/>
      <w:sz w:val="24"/>
      <w:szCs w:val="22"/>
      <w:lang w:eastAsia="en-US"/>
    </w:rPr>
  </w:style>
  <w:style w:type="paragraph" w:customStyle="1" w:styleId="NLNumberedBodyLevel3">
    <w:name w:val="NL Numbered Body Level 3"/>
    <w:qFormat/>
    <w:rsid w:val="00EC06BA"/>
    <w:pPr>
      <w:numPr>
        <w:ilvl w:val="3"/>
        <w:numId w:val="4"/>
      </w:numPr>
      <w:spacing w:before="240" w:after="240" w:line="276" w:lineRule="auto"/>
    </w:pPr>
    <w:rPr>
      <w:rFonts w:ascii="Arial" w:hAnsi="Arial"/>
      <w:sz w:val="24"/>
      <w:szCs w:val="22"/>
      <w:lang w:eastAsia="en-US"/>
    </w:rPr>
  </w:style>
  <w:style w:type="paragraph" w:customStyle="1" w:styleId="NLNumberedBodyLevel4">
    <w:name w:val="NL Numbered Body Level 4"/>
    <w:qFormat/>
    <w:rsid w:val="00EC06BA"/>
    <w:pPr>
      <w:numPr>
        <w:ilvl w:val="4"/>
        <w:numId w:val="4"/>
      </w:numPr>
      <w:spacing w:before="240" w:after="240" w:line="276" w:lineRule="auto"/>
    </w:pPr>
    <w:rPr>
      <w:rFonts w:ascii="Arial" w:hAnsi="Arial"/>
      <w:sz w:val="24"/>
      <w:szCs w:val="22"/>
      <w:lang w:eastAsia="en-US"/>
    </w:rPr>
  </w:style>
  <w:style w:type="paragraph" w:customStyle="1" w:styleId="NLNumberedBodyLevel5">
    <w:name w:val="NL Numbered Body Level 5"/>
    <w:qFormat/>
    <w:rsid w:val="00EC06BA"/>
    <w:pPr>
      <w:numPr>
        <w:ilvl w:val="5"/>
        <w:numId w:val="4"/>
      </w:numPr>
      <w:spacing w:before="240" w:after="240" w:line="276" w:lineRule="auto"/>
    </w:pPr>
    <w:rPr>
      <w:rFonts w:ascii="Arial" w:hAnsi="Arial"/>
      <w:sz w:val="24"/>
      <w:szCs w:val="22"/>
      <w:lang w:eastAsia="en-US"/>
    </w:rPr>
  </w:style>
  <w:style w:type="numbering" w:customStyle="1" w:styleId="NLNumberedBodyListStyle">
    <w:name w:val="NL Numbered Body List Style"/>
    <w:uiPriority w:val="99"/>
    <w:rsid w:val="00EC06BA"/>
    <w:pPr>
      <w:numPr>
        <w:numId w:val="3"/>
      </w:numPr>
    </w:pPr>
  </w:style>
  <w:style w:type="table" w:styleId="TableGrid">
    <w:name w:val="Table Grid"/>
    <w:basedOn w:val="TableNormal"/>
    <w:uiPriority w:val="59"/>
    <w:rsid w:val="00EC06BA"/>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LTableBody">
    <w:name w:val="NL Table Body"/>
    <w:qFormat/>
    <w:rsid w:val="00EC06BA"/>
    <w:pPr>
      <w:spacing w:after="240" w:line="276" w:lineRule="auto"/>
      <w:contextualSpacing/>
    </w:pPr>
    <w:rPr>
      <w:rFonts w:ascii="Arial" w:hAnsi="Arial"/>
      <w:sz w:val="24"/>
      <w:szCs w:val="22"/>
      <w:lang w:eastAsia="en-US"/>
    </w:rPr>
  </w:style>
  <w:style w:type="character" w:customStyle="1" w:styleId="NLBlueText">
    <w:name w:val="NL Blue Text"/>
    <w:uiPriority w:val="1"/>
    <w:qFormat/>
    <w:rsid w:val="00C543E8"/>
    <w:rPr>
      <w:rFonts w:ascii="Arial" w:hAnsi="Arial"/>
      <w:color w:val="0000FF"/>
      <w:sz w:val="24"/>
    </w:rPr>
  </w:style>
  <w:style w:type="paragraph" w:customStyle="1" w:styleId="NLNotesHeading1">
    <w:name w:val="NL Notes Heading 1"/>
    <w:qFormat/>
    <w:rsid w:val="00C543E8"/>
    <w:pPr>
      <w:spacing w:before="360" w:after="240" w:line="276" w:lineRule="auto"/>
    </w:pPr>
    <w:rPr>
      <w:rFonts w:ascii="Arial" w:eastAsia="Times New Roman" w:hAnsi="Arial"/>
      <w:b/>
      <w:bCs/>
      <w:sz w:val="24"/>
      <w:szCs w:val="28"/>
      <w:lang w:eastAsia="en-US"/>
    </w:rPr>
  </w:style>
  <w:style w:type="character" w:styleId="UnresolvedMention">
    <w:name w:val="Unresolved Mention"/>
    <w:basedOn w:val="DefaultParagraphFont"/>
    <w:uiPriority w:val="99"/>
    <w:semiHidden/>
    <w:unhideWhenUsed/>
    <w:rsid w:val="00D43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4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Desktop\WILD%20TAILS\PDWA-Rates-Rev1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FD570-DF8D-4B4D-95B2-1269321A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PDWA-Rates-Rev1_Template</Template>
  <TotalTime>106</TotalTime>
  <Pages>1</Pages>
  <Words>830</Words>
  <Characters>3640</Characters>
  <Application>Microsoft Office Word</Application>
  <DocSecurity>0</DocSecurity>
  <Lines>80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Lily-Celyn Gaylard (Student)</cp:lastModifiedBy>
  <cp:revision>16</cp:revision>
  <cp:lastPrinted>2017-03-22T19:43:00Z</cp:lastPrinted>
  <dcterms:created xsi:type="dcterms:W3CDTF">2020-12-15T13:53:00Z</dcterms:created>
  <dcterms:modified xsi:type="dcterms:W3CDTF">2021-04-18T09:39:00Z</dcterms:modified>
  <cp:contentStatus/>
</cp:coreProperties>
</file>